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AD" w:rsidRPr="00792AAD" w:rsidRDefault="00792AAD" w:rsidP="00792AAD">
      <w:pPr>
        <w:spacing w:after="0" w:line="240" w:lineRule="auto"/>
      </w:pPr>
      <w:r w:rsidRPr="00792AAD">
        <w:t>Ogłoszenie nr 500124914-N-2018 z dnia 05-06-2018 r.</w:t>
      </w:r>
    </w:p>
    <w:p w:rsidR="00792AAD" w:rsidRPr="00792AAD" w:rsidRDefault="00792AAD" w:rsidP="00792AAD">
      <w:pPr>
        <w:spacing w:after="0" w:line="240" w:lineRule="auto"/>
        <w:rPr>
          <w:b/>
          <w:bCs/>
        </w:rPr>
      </w:pPr>
      <w:r w:rsidRPr="00792AAD">
        <w:rPr>
          <w:b/>
          <w:bCs/>
        </w:rPr>
        <w:t>Tryńcza:</w:t>
      </w:r>
      <w:r w:rsidRPr="00792AAD">
        <w:rPr>
          <w:b/>
          <w:bCs/>
        </w:rPr>
        <w:br/>
        <w:t>OGŁOSZENIE O ZMIANIE OGŁOSZENIA</w:t>
      </w:r>
    </w:p>
    <w:p w:rsidR="00792AAD" w:rsidRPr="00792AAD" w:rsidRDefault="00792AAD" w:rsidP="00792AAD">
      <w:pPr>
        <w:spacing w:after="0" w:line="240" w:lineRule="auto"/>
      </w:pPr>
      <w:r w:rsidRPr="00792AAD">
        <w:rPr>
          <w:b/>
          <w:bCs/>
        </w:rPr>
        <w:t>OGŁOSZENIE DOTYCZY:</w:t>
      </w:r>
    </w:p>
    <w:p w:rsidR="00792AAD" w:rsidRPr="00792AAD" w:rsidRDefault="00792AAD" w:rsidP="00792AAD">
      <w:pPr>
        <w:spacing w:after="0" w:line="240" w:lineRule="auto"/>
      </w:pPr>
      <w:r w:rsidRPr="00792AAD">
        <w:t>Ogłoszenia o zamówieniu</w:t>
      </w:r>
    </w:p>
    <w:p w:rsidR="00792AAD" w:rsidRPr="00792AAD" w:rsidRDefault="00792AAD" w:rsidP="00792AAD">
      <w:pPr>
        <w:spacing w:after="0" w:line="240" w:lineRule="auto"/>
        <w:rPr>
          <w:b/>
          <w:bCs/>
        </w:rPr>
      </w:pPr>
      <w:r w:rsidRPr="00792AAD">
        <w:rPr>
          <w:b/>
          <w:bCs/>
          <w:u w:val="single"/>
        </w:rPr>
        <w:t>INFORMACJE O ZMIENIANYM OGŁOSZENIU</w:t>
      </w:r>
    </w:p>
    <w:p w:rsidR="00792AAD" w:rsidRPr="00792AAD" w:rsidRDefault="00792AAD" w:rsidP="00792AAD">
      <w:r w:rsidRPr="00792AAD">
        <w:rPr>
          <w:b/>
          <w:bCs/>
        </w:rPr>
        <w:t>Numer: </w:t>
      </w:r>
      <w:r w:rsidRPr="00792AAD">
        <w:t>564829-N-2018, 5001229956-N-2018 </w:t>
      </w:r>
      <w:r w:rsidRPr="00792AAD">
        <w:br/>
      </w:r>
      <w:r w:rsidRPr="00792AAD">
        <w:rPr>
          <w:b/>
          <w:bCs/>
        </w:rPr>
        <w:t>Data: </w:t>
      </w:r>
      <w:r w:rsidRPr="00792AAD">
        <w:t>28/05/2018, 01/05/2018 </w:t>
      </w:r>
    </w:p>
    <w:p w:rsidR="00792AAD" w:rsidRPr="00792AAD" w:rsidRDefault="00792AAD" w:rsidP="00792AAD">
      <w:pPr>
        <w:spacing w:after="0" w:line="240" w:lineRule="auto"/>
        <w:rPr>
          <w:b/>
          <w:bCs/>
        </w:rPr>
      </w:pPr>
      <w:r w:rsidRPr="00792AAD">
        <w:rPr>
          <w:b/>
          <w:bCs/>
          <w:u w:val="single"/>
        </w:rPr>
        <w:t>SEKCJA I: ZAMAWIAJĄCY</w:t>
      </w:r>
    </w:p>
    <w:p w:rsidR="00792AAD" w:rsidRPr="00792AAD" w:rsidRDefault="00792AAD" w:rsidP="00792AAD">
      <w:r w:rsidRPr="00792AAD">
        <w:t>Gmina Tryńcza, Krajowy numer identyfikacyjny 65090056500000, ul. Tryńcza  127, 37204   Tryńcza, woj. podkarpackie, państwo Polska, tel. 166 421 221, e-mail ug.tryncza@data.pl, faks 166 421 221. </w:t>
      </w:r>
      <w:r w:rsidRPr="00792AAD">
        <w:br/>
        <w:t>Adres strony internetowej (</w:t>
      </w:r>
      <w:proofErr w:type="spellStart"/>
      <w:r w:rsidRPr="00792AAD">
        <w:t>url</w:t>
      </w:r>
      <w:proofErr w:type="spellEnd"/>
      <w:r w:rsidRPr="00792AAD">
        <w:t>): www.bip.tryncza.eu </w:t>
      </w:r>
    </w:p>
    <w:p w:rsidR="00792AAD" w:rsidRPr="00792AAD" w:rsidRDefault="00792AAD" w:rsidP="00792AAD">
      <w:pPr>
        <w:spacing w:after="0" w:line="240" w:lineRule="auto"/>
        <w:rPr>
          <w:b/>
          <w:bCs/>
        </w:rPr>
      </w:pPr>
      <w:r w:rsidRPr="00792AAD">
        <w:rPr>
          <w:b/>
          <w:bCs/>
          <w:u w:val="single"/>
        </w:rPr>
        <w:t>SEKCJA II: ZMIANY W OGŁOSZENIU</w:t>
      </w:r>
    </w:p>
    <w:p w:rsidR="00792AAD" w:rsidRPr="00792AAD" w:rsidRDefault="00792AAD" w:rsidP="00792AAD">
      <w:pPr>
        <w:spacing w:after="0" w:line="240" w:lineRule="auto"/>
      </w:pPr>
      <w:r w:rsidRPr="00792AAD">
        <w:rPr>
          <w:b/>
          <w:bCs/>
        </w:rPr>
        <w:t>II.1) Tekst, który należy zmienić:</w:t>
      </w:r>
      <w:r w:rsidRPr="00792AAD">
        <w:t> </w:t>
      </w:r>
    </w:p>
    <w:p w:rsidR="00792AAD" w:rsidRPr="00792AAD" w:rsidRDefault="00792AAD" w:rsidP="00792AAD">
      <w:pPr>
        <w:spacing w:after="0" w:line="240" w:lineRule="auto"/>
      </w:pPr>
      <w:r w:rsidRPr="00792AAD">
        <w:rPr>
          <w:b/>
          <w:bCs/>
        </w:rPr>
        <w:t>Miejsce, w którym znajduje się zmieniany tekst:</w:t>
      </w:r>
      <w:r w:rsidRPr="00792AAD">
        <w:t> </w:t>
      </w:r>
      <w:r w:rsidRPr="00792AAD">
        <w:br/>
      </w:r>
      <w:r w:rsidRPr="00792AAD">
        <w:rPr>
          <w:b/>
          <w:bCs/>
        </w:rPr>
        <w:t>Numer sekcji: </w:t>
      </w:r>
      <w:r w:rsidRPr="00792AAD">
        <w:t>II </w:t>
      </w:r>
      <w:r w:rsidRPr="00792AAD">
        <w:br/>
      </w:r>
      <w:r w:rsidRPr="00792AAD">
        <w:rPr>
          <w:b/>
          <w:bCs/>
        </w:rPr>
        <w:t>Punkt: </w:t>
      </w:r>
      <w:r w:rsidRPr="00792AAD">
        <w:t>4) </w:t>
      </w:r>
      <w:r w:rsidRPr="00792AAD">
        <w:br/>
      </w:r>
      <w:r w:rsidRPr="00792AAD">
        <w:rPr>
          <w:b/>
          <w:bCs/>
        </w:rPr>
        <w:t>W ogłoszeniu jest: </w:t>
      </w:r>
      <w:r w:rsidRPr="00792AAD">
        <w:t xml:space="preserve">Przedmiotem zamówienia jest zakup fabrycznie nowego lekkiego samochodu ratowniczo - gaśniczego dla jednostki Ochotniczej Straży Pożarnej w Gniewczynie Łańcuckiej wraz z wyposażeniem, z napędem 4x2 i </w:t>
      </w:r>
      <w:proofErr w:type="spellStart"/>
      <w:r w:rsidRPr="00792AAD">
        <w:t>dopuszczalnejk</w:t>
      </w:r>
      <w:proofErr w:type="spellEnd"/>
      <w:r w:rsidRPr="00792AAD">
        <w:t xml:space="preserve"> masie całkowitej - 4,5 t (bez wyposażenia) o minimalnych parametrach technicznych określonych w Załączniku nr 2 do SIWZ - minimalne wymaganie dla przedmiotu zamówienia </w:t>
      </w:r>
      <w:r w:rsidRPr="00792AAD">
        <w:br/>
      </w:r>
      <w:r w:rsidRPr="00792AAD">
        <w:rPr>
          <w:b/>
          <w:bCs/>
        </w:rPr>
        <w:t>W ogłoszeniu powinno być: </w:t>
      </w:r>
      <w:r w:rsidRPr="00792AAD">
        <w:t>Przedmiotem zamówienia jest zakup fabrycznie nowego lekkiego samochodu ratowniczo - gaśniczego dla jednostki Ochotniczej Straży Pożarnej w Gniewczynie Łańcuckiej wraz z wyposażeniem, z napędem 4x2 i dopuszczalnej masie całkowitej powyżej 4,5 t to minimalnych parametrach technicznych określonych w Załączniku nr 2 do SIWZ - minimalne wymag</w:t>
      </w:r>
      <w:r>
        <w:t>anie dla przedmiotu zamówienia </w:t>
      </w:r>
      <w:r w:rsidRPr="00792AAD">
        <w:br/>
      </w:r>
      <w:r w:rsidRPr="00792AAD">
        <w:rPr>
          <w:b/>
          <w:bCs/>
        </w:rPr>
        <w:t>Miejsce, w którym znajduje się zmieniany tekst:</w:t>
      </w:r>
      <w:r w:rsidRPr="00792AAD">
        <w:t> </w:t>
      </w:r>
      <w:r w:rsidRPr="00792AAD">
        <w:br/>
      </w:r>
      <w:r w:rsidRPr="00792AAD">
        <w:rPr>
          <w:b/>
          <w:bCs/>
        </w:rPr>
        <w:t>Numer sekcji: </w:t>
      </w:r>
      <w:r w:rsidRPr="00792AAD">
        <w:t>III </w:t>
      </w:r>
      <w:r w:rsidRPr="00792AAD">
        <w:br/>
      </w:r>
      <w:r w:rsidRPr="00792AAD">
        <w:rPr>
          <w:b/>
          <w:bCs/>
        </w:rPr>
        <w:t>Punkt: </w:t>
      </w:r>
      <w:r w:rsidRPr="00792AAD">
        <w:t>1.3) </w:t>
      </w:r>
      <w:r w:rsidRPr="00792AAD">
        <w:br/>
      </w:r>
      <w:r w:rsidRPr="00792AAD">
        <w:rPr>
          <w:b/>
          <w:bCs/>
        </w:rPr>
        <w:t>W ogłoszeniu jest: </w:t>
      </w:r>
      <w:r w:rsidRPr="00792AAD">
        <w:t>wykonawca wykaże, że w okresie ostatnich trzech lat przed upływem terminu składania ofert, a jeżeli okres prowadzenia działalności jest krótszy - w tym okresie, zgodnie z przepisami prawa budowlanego wykonał i dostarczył minimum dwa fabrycznie nowe lekkie samochody ratowniczo – gaśnicze wraz z wyposażeniem o wartości co najmniej 280 000,00 zł (słownie: dwieście osiemdziesiąt tysięcy zł) brutto każda wraz z potwierdzeniem poprzez załączenie dowodów potwierdzających, że dostawy zostały wykonane należycie. </w:t>
      </w:r>
      <w:r w:rsidRPr="00792AAD">
        <w:br/>
      </w:r>
      <w:r w:rsidRPr="00792AAD">
        <w:rPr>
          <w:b/>
          <w:bCs/>
        </w:rPr>
        <w:t>W ogłoszeniu powinno być: </w:t>
      </w:r>
      <w:r w:rsidRPr="00792AAD">
        <w:t>wykonawca wykaże, że w okresie ostatnich trzech lat przed upływem terminu składania ofert, a jeżeli okres prowadzenia działalności jest krótszy - w tym okresie, zgodnie z przepisami prawa budowlanego wykonał i dostarczył minimum dwa fabrycznie nowe lekkie samochody ratowniczo – gaśnicze wraz z wyposażeniem o wartości co najmniej 265 000,00 zł (słownie: dwieście sześćdziesiąt pięć tysięcy zł) brutto każda wraz z potwierdzeniem poprzez załączenie dowodów potwierdzających, że dostawy zostały wyko</w:t>
      </w:r>
      <w:r>
        <w:t>nane należycie. </w:t>
      </w:r>
      <w:bookmarkStart w:id="0" w:name="_GoBack"/>
      <w:bookmarkEnd w:id="0"/>
      <w:r w:rsidRPr="00792AAD">
        <w:br/>
      </w:r>
      <w:r w:rsidRPr="00792AAD">
        <w:rPr>
          <w:b/>
          <w:bCs/>
        </w:rPr>
        <w:t>Miejsce, w którym znajduje się zmieniany tekst:</w:t>
      </w:r>
      <w:r w:rsidRPr="00792AAD">
        <w:t> </w:t>
      </w:r>
      <w:r w:rsidRPr="00792AAD">
        <w:br/>
      </w:r>
      <w:r w:rsidRPr="00792AAD">
        <w:rPr>
          <w:b/>
          <w:bCs/>
        </w:rPr>
        <w:t>Numer sekcji: </w:t>
      </w:r>
      <w:r w:rsidRPr="00792AAD">
        <w:t>IV </w:t>
      </w:r>
      <w:r w:rsidRPr="00792AAD">
        <w:br/>
      </w:r>
      <w:r w:rsidRPr="00792AAD">
        <w:rPr>
          <w:b/>
          <w:bCs/>
        </w:rPr>
        <w:t>Punkt: </w:t>
      </w:r>
      <w:r w:rsidRPr="00792AAD">
        <w:t>6.2) </w:t>
      </w:r>
      <w:r w:rsidRPr="00792AAD">
        <w:br/>
      </w:r>
      <w:r w:rsidRPr="00792AAD">
        <w:rPr>
          <w:b/>
          <w:bCs/>
        </w:rPr>
        <w:t>W ogłoszeniu jest: </w:t>
      </w:r>
      <w:r w:rsidRPr="00792AAD">
        <w:t>Termin składania ofert lub wniosków o dopuszczenie do udziału w postepowaniu: Data - 2018-06-07 </w:t>
      </w:r>
      <w:r w:rsidRPr="00792AAD">
        <w:br/>
      </w:r>
      <w:r w:rsidRPr="00792AAD">
        <w:rPr>
          <w:b/>
          <w:bCs/>
        </w:rPr>
        <w:t>W ogłoszeniu powinno być: </w:t>
      </w:r>
      <w:r w:rsidRPr="00792AAD">
        <w:t>Termin składania ofert lub wniosków o dopuszczenie do udziału w postepowaniu: Data - 2018-06-08 </w:t>
      </w:r>
    </w:p>
    <w:p w:rsidR="00A17A73" w:rsidRDefault="00A17A73"/>
    <w:sectPr w:rsidR="00A1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AB"/>
    <w:rsid w:val="00792AAD"/>
    <w:rsid w:val="00A17A73"/>
    <w:rsid w:val="00C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45857-845B-44CA-9B63-7C1FA9E5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2018-06-05T09:06:00Z</cp:lastPrinted>
  <dcterms:created xsi:type="dcterms:W3CDTF">2018-06-05T09:04:00Z</dcterms:created>
  <dcterms:modified xsi:type="dcterms:W3CDTF">2018-06-05T09:10:00Z</dcterms:modified>
</cp:coreProperties>
</file>