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50" w:rsidRPr="00905150" w:rsidRDefault="00905150" w:rsidP="00905150">
      <w:pPr>
        <w:spacing w:after="0" w:line="240" w:lineRule="auto"/>
        <w:rPr>
          <w:rFonts w:ascii="Times New Roman" w:eastAsia="Times New Roman" w:hAnsi="Times New Roman" w:cs="Times New Roman"/>
          <w:sz w:val="20"/>
          <w:szCs w:val="20"/>
          <w:lang w:eastAsia="pl-PL"/>
        </w:rPr>
      </w:pPr>
      <w:r w:rsidRPr="00905150">
        <w:rPr>
          <w:rFonts w:ascii="Times New Roman" w:eastAsia="Times New Roman" w:hAnsi="Times New Roman" w:cs="Times New Roman"/>
          <w:color w:val="000000"/>
          <w:sz w:val="20"/>
          <w:szCs w:val="20"/>
          <w:lang w:eastAsia="pl-PL"/>
        </w:rPr>
        <w:t>Ogłoszenie nr 636509-N-2018 z dnia 2018-10-18 r.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jc w:val="center"/>
        <w:rPr>
          <w:rFonts w:ascii="Times New Roman" w:eastAsia="Times New Roman" w:hAnsi="Times New Roman" w:cs="Times New Roman"/>
          <w:b/>
          <w:bCs/>
          <w:color w:val="000000"/>
          <w:sz w:val="20"/>
          <w:szCs w:val="20"/>
          <w:lang w:eastAsia="pl-PL"/>
        </w:rPr>
      </w:pPr>
      <w:r w:rsidRPr="00905150">
        <w:rPr>
          <w:rFonts w:ascii="Times New Roman" w:eastAsia="Times New Roman" w:hAnsi="Times New Roman" w:cs="Times New Roman"/>
          <w:b/>
          <w:bCs/>
          <w:color w:val="000000"/>
          <w:sz w:val="20"/>
          <w:szCs w:val="20"/>
          <w:lang w:eastAsia="pl-PL"/>
        </w:rPr>
        <w:t>Gmina Tryńcza: Instalacja paneli fotowoltaicznych na budynkach użyteczności publicznej Gminy Tryńcza</w:t>
      </w:r>
      <w:r w:rsidRPr="00905150">
        <w:rPr>
          <w:rFonts w:ascii="Times New Roman" w:eastAsia="Times New Roman" w:hAnsi="Times New Roman" w:cs="Times New Roman"/>
          <w:b/>
          <w:bCs/>
          <w:color w:val="000000"/>
          <w:sz w:val="20"/>
          <w:szCs w:val="20"/>
          <w:lang w:eastAsia="pl-PL"/>
        </w:rPr>
        <w:br/>
        <w:t>OGŁOSZENIE O ZAMÓWIENIU - Roboty budowlane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Zamieszczanie ogłoszenia:</w:t>
      </w:r>
      <w:r w:rsidRPr="00905150">
        <w:rPr>
          <w:rFonts w:ascii="Times New Roman" w:eastAsia="Times New Roman" w:hAnsi="Times New Roman" w:cs="Times New Roman"/>
          <w:color w:val="000000"/>
          <w:sz w:val="20"/>
          <w:szCs w:val="20"/>
          <w:lang w:eastAsia="pl-PL"/>
        </w:rPr>
        <w:t> Zamieszczanie obowiązkowe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Ogłoszenie dotyczy:</w:t>
      </w:r>
      <w:r w:rsidRPr="00905150">
        <w:rPr>
          <w:rFonts w:ascii="Times New Roman" w:eastAsia="Times New Roman" w:hAnsi="Times New Roman" w:cs="Times New Roman"/>
          <w:color w:val="000000"/>
          <w:sz w:val="20"/>
          <w:szCs w:val="20"/>
          <w:lang w:eastAsia="pl-PL"/>
        </w:rPr>
        <w:t> Zamówienia publicznego</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Tak</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Nazwa projektu lub programu</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Europejski Funduszu Rozwoju Regionalnego w ramach Osi Priorytetowej nr III „Czysta energia” Regionalnego Programu Operacyjnego Województwa Podkarpackiego na lata 2014-2020</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905150">
        <w:rPr>
          <w:rFonts w:ascii="Times New Roman" w:eastAsia="Times New Roman" w:hAnsi="Times New Roman" w:cs="Times New Roman"/>
          <w:color w:val="000000"/>
          <w:sz w:val="20"/>
          <w:szCs w:val="20"/>
          <w:lang w:eastAsia="pl-PL"/>
        </w:rPr>
        <w:t>Pzp</w:t>
      </w:r>
      <w:proofErr w:type="spellEnd"/>
      <w:r w:rsidRPr="00905150">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b/>
          <w:bCs/>
          <w:color w:val="000000"/>
          <w:sz w:val="20"/>
          <w:szCs w:val="20"/>
          <w:lang w:eastAsia="pl-PL"/>
        </w:rPr>
      </w:pPr>
      <w:r w:rsidRPr="00905150">
        <w:rPr>
          <w:rFonts w:ascii="Times New Roman" w:eastAsia="Times New Roman" w:hAnsi="Times New Roman" w:cs="Times New Roman"/>
          <w:b/>
          <w:bCs/>
          <w:color w:val="000000"/>
          <w:sz w:val="20"/>
          <w:szCs w:val="20"/>
          <w:u w:val="single"/>
          <w:lang w:eastAsia="pl-PL"/>
        </w:rPr>
        <w:t>SEKCJA I: ZAMAWIAJĄCY</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Postępowanie przeprowadza centralny zamawiający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Postępowanie jest przeprowadzane wspólnie przez zamawiających</w:t>
      </w:r>
      <w:r w:rsidRPr="00905150">
        <w:rPr>
          <w:rFonts w:ascii="Times New Roman" w:eastAsia="Times New Roman" w:hAnsi="Times New Roman" w:cs="Times New Roman"/>
          <w:color w:val="000000"/>
          <w:sz w:val="20"/>
          <w:szCs w:val="20"/>
          <w:lang w:eastAsia="pl-PL"/>
        </w:rPr>
        <w:t>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Informacje dodatkowe:</w:t>
      </w:r>
      <w:r w:rsidRPr="00905150">
        <w:rPr>
          <w:rFonts w:ascii="Times New Roman" w:eastAsia="Times New Roman" w:hAnsi="Times New Roman" w:cs="Times New Roman"/>
          <w:color w:val="000000"/>
          <w:sz w:val="20"/>
          <w:szCs w:val="20"/>
          <w:lang w:eastAsia="pl-PL"/>
        </w:rPr>
        <w:t>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 1) NAZWA I ADRES: </w:t>
      </w:r>
      <w:r w:rsidRPr="00905150">
        <w:rPr>
          <w:rFonts w:ascii="Times New Roman" w:eastAsia="Times New Roman" w:hAnsi="Times New Roman" w:cs="Times New Roman"/>
          <w:color w:val="000000"/>
          <w:sz w:val="20"/>
          <w:szCs w:val="20"/>
          <w:lang w:eastAsia="pl-PL"/>
        </w:rPr>
        <w:t>Gmina Tryńcza, krajowy numer identyfikacyjny 65090056500000, ul. Tryńcza  127 , 37204   Tryńcza, woj. podkarpackie, państwo Polska, tel. 166 421 221, e-mail ug.tryncza@data.pl, faks 166 421 221. </w:t>
      </w:r>
      <w:r w:rsidRPr="00905150">
        <w:rPr>
          <w:rFonts w:ascii="Times New Roman" w:eastAsia="Times New Roman" w:hAnsi="Times New Roman" w:cs="Times New Roman"/>
          <w:color w:val="000000"/>
          <w:sz w:val="20"/>
          <w:szCs w:val="20"/>
          <w:lang w:eastAsia="pl-PL"/>
        </w:rPr>
        <w:br/>
        <w:t>Adres strony internetowej (URL): www.bip.tryncza.eu </w:t>
      </w:r>
      <w:r w:rsidRPr="00905150">
        <w:rPr>
          <w:rFonts w:ascii="Times New Roman" w:eastAsia="Times New Roman" w:hAnsi="Times New Roman" w:cs="Times New Roman"/>
          <w:color w:val="000000"/>
          <w:sz w:val="20"/>
          <w:szCs w:val="20"/>
          <w:lang w:eastAsia="pl-PL"/>
        </w:rPr>
        <w:br/>
        <w:t>Adres profilu nabywcy: </w:t>
      </w:r>
      <w:r w:rsidRPr="00905150">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 2) RODZAJ ZAMAWIAJĄCEGO: </w:t>
      </w:r>
      <w:r w:rsidRPr="00905150">
        <w:rPr>
          <w:rFonts w:ascii="Times New Roman" w:eastAsia="Times New Roman" w:hAnsi="Times New Roman" w:cs="Times New Roman"/>
          <w:color w:val="000000"/>
          <w:sz w:val="20"/>
          <w:szCs w:val="20"/>
          <w:lang w:eastAsia="pl-PL"/>
        </w:rPr>
        <w:t>Administracja samorządowa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I.3) WSPÓLNE UDZIELANIE ZAMÓWIENIA </w:t>
      </w:r>
      <w:r w:rsidRPr="00905150">
        <w:rPr>
          <w:rFonts w:ascii="Times New Roman" w:eastAsia="Times New Roman" w:hAnsi="Times New Roman" w:cs="Times New Roman"/>
          <w:b/>
          <w:bCs/>
          <w:i/>
          <w:iCs/>
          <w:color w:val="000000"/>
          <w:sz w:val="20"/>
          <w:szCs w:val="20"/>
          <w:lang w:eastAsia="pl-PL"/>
        </w:rPr>
        <w:t>(jeżeli dotyczy)</w:t>
      </w:r>
      <w:r w:rsidRPr="00905150">
        <w:rPr>
          <w:rFonts w:ascii="Times New Roman" w:eastAsia="Times New Roman" w:hAnsi="Times New Roman" w:cs="Times New Roman"/>
          <w:b/>
          <w:bCs/>
          <w:color w:val="000000"/>
          <w:sz w:val="20"/>
          <w:szCs w:val="20"/>
          <w:lang w:eastAsia="pl-PL"/>
        </w:rPr>
        <w:t>:</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lastRenderedPageBreak/>
        <w:t>I.4) KOMUNIKACJA: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Tak </w:t>
      </w:r>
      <w:r w:rsidRPr="00905150">
        <w:rPr>
          <w:rFonts w:ascii="Times New Roman" w:eastAsia="Times New Roman" w:hAnsi="Times New Roman" w:cs="Times New Roman"/>
          <w:color w:val="000000"/>
          <w:sz w:val="20"/>
          <w:szCs w:val="20"/>
          <w:lang w:eastAsia="pl-PL"/>
        </w:rPr>
        <w:br/>
        <w:t>www.bip.tryncza.eu</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Tak </w:t>
      </w:r>
      <w:r w:rsidRPr="00905150">
        <w:rPr>
          <w:rFonts w:ascii="Times New Roman" w:eastAsia="Times New Roman" w:hAnsi="Times New Roman" w:cs="Times New Roman"/>
          <w:color w:val="000000"/>
          <w:sz w:val="20"/>
          <w:szCs w:val="20"/>
          <w:lang w:eastAsia="pl-PL"/>
        </w:rPr>
        <w:br/>
        <w:t>www.bip.tryncza.eu</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Oferty lub wnioski o dopuszczenie do udziału w postępowaniu należy przesyłać:</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Elektronicznie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 </w:t>
      </w:r>
      <w:r w:rsidRPr="00905150">
        <w:rPr>
          <w:rFonts w:ascii="Times New Roman" w:eastAsia="Times New Roman" w:hAnsi="Times New Roman" w:cs="Times New Roman"/>
          <w:color w:val="000000"/>
          <w:sz w:val="20"/>
          <w:szCs w:val="20"/>
          <w:lang w:eastAsia="pl-PL"/>
        </w:rPr>
        <w:br/>
        <w:t>adres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Nie </w:t>
      </w:r>
      <w:r w:rsidRPr="00905150">
        <w:rPr>
          <w:rFonts w:ascii="Times New Roman" w:eastAsia="Times New Roman" w:hAnsi="Times New Roman" w:cs="Times New Roman"/>
          <w:color w:val="000000"/>
          <w:sz w:val="20"/>
          <w:szCs w:val="20"/>
          <w:lang w:eastAsia="pl-PL"/>
        </w:rPr>
        <w:br/>
        <w:t>Inny sposób: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Tak </w:t>
      </w:r>
      <w:r w:rsidRPr="00905150">
        <w:rPr>
          <w:rFonts w:ascii="Times New Roman" w:eastAsia="Times New Roman" w:hAnsi="Times New Roman" w:cs="Times New Roman"/>
          <w:color w:val="000000"/>
          <w:sz w:val="20"/>
          <w:szCs w:val="20"/>
          <w:lang w:eastAsia="pl-PL"/>
        </w:rPr>
        <w:br/>
        <w:t>Inny sposób: </w:t>
      </w:r>
      <w:r w:rsidRPr="00905150">
        <w:rPr>
          <w:rFonts w:ascii="Times New Roman" w:eastAsia="Times New Roman" w:hAnsi="Times New Roman" w:cs="Times New Roman"/>
          <w:color w:val="000000"/>
          <w:sz w:val="20"/>
          <w:szCs w:val="20"/>
          <w:lang w:eastAsia="pl-PL"/>
        </w:rPr>
        <w:br/>
        <w:t xml:space="preserve">Forma pisemna. Składanie ofert odbywa się za pośrednictwem operatora pocztowego w rozumieniu ustawy z dnia 23 listopada 2012 r. – Prawo pocztowe (Dz. U. z 2016 r poz. 1113 z </w:t>
      </w:r>
      <w:proofErr w:type="spellStart"/>
      <w:r w:rsidRPr="00905150">
        <w:rPr>
          <w:rFonts w:ascii="Times New Roman" w:eastAsia="Times New Roman" w:hAnsi="Times New Roman" w:cs="Times New Roman"/>
          <w:color w:val="000000"/>
          <w:sz w:val="20"/>
          <w:szCs w:val="20"/>
          <w:lang w:eastAsia="pl-PL"/>
        </w:rPr>
        <w:t>poź</w:t>
      </w:r>
      <w:proofErr w:type="spellEnd"/>
      <w:r w:rsidRPr="00905150">
        <w:rPr>
          <w:rFonts w:ascii="Times New Roman" w:eastAsia="Times New Roman" w:hAnsi="Times New Roman" w:cs="Times New Roman"/>
          <w:color w:val="000000"/>
          <w:sz w:val="20"/>
          <w:szCs w:val="20"/>
          <w:lang w:eastAsia="pl-PL"/>
        </w:rPr>
        <w:t>. zm.), osobiście lub za pośrednictwem posłańca. </w:t>
      </w:r>
      <w:r w:rsidRPr="00905150">
        <w:rPr>
          <w:rFonts w:ascii="Times New Roman" w:eastAsia="Times New Roman" w:hAnsi="Times New Roman" w:cs="Times New Roman"/>
          <w:color w:val="000000"/>
          <w:sz w:val="20"/>
          <w:szCs w:val="20"/>
          <w:lang w:eastAsia="pl-PL"/>
        </w:rPr>
        <w:br/>
        <w:t>Adres: </w:t>
      </w:r>
      <w:r w:rsidRPr="00905150">
        <w:rPr>
          <w:rFonts w:ascii="Times New Roman" w:eastAsia="Times New Roman" w:hAnsi="Times New Roman" w:cs="Times New Roman"/>
          <w:color w:val="000000"/>
          <w:sz w:val="20"/>
          <w:szCs w:val="20"/>
          <w:lang w:eastAsia="pl-PL"/>
        </w:rPr>
        <w:br/>
        <w:t>Urząd Gminy Tryńcza, 37-204 Tryńcza 127</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 </w:t>
      </w:r>
      <w:r w:rsidRPr="00905150">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b/>
          <w:bCs/>
          <w:color w:val="000000"/>
          <w:sz w:val="20"/>
          <w:szCs w:val="20"/>
          <w:lang w:eastAsia="pl-PL"/>
        </w:rPr>
      </w:pPr>
      <w:r w:rsidRPr="00905150">
        <w:rPr>
          <w:rFonts w:ascii="Times New Roman" w:eastAsia="Times New Roman" w:hAnsi="Times New Roman" w:cs="Times New Roman"/>
          <w:b/>
          <w:bCs/>
          <w:color w:val="000000"/>
          <w:sz w:val="20"/>
          <w:szCs w:val="20"/>
          <w:u w:val="single"/>
          <w:lang w:eastAsia="pl-PL"/>
        </w:rPr>
        <w:t>SEKCJA II: PRZEDMIOT ZAMÓWIENIA</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II.1) Nazwa nadana zamówieniu przez zamawiającego: </w:t>
      </w:r>
      <w:r w:rsidRPr="00905150">
        <w:rPr>
          <w:rFonts w:ascii="Times New Roman" w:eastAsia="Times New Roman" w:hAnsi="Times New Roman" w:cs="Times New Roman"/>
          <w:color w:val="000000"/>
          <w:sz w:val="20"/>
          <w:szCs w:val="20"/>
          <w:lang w:eastAsia="pl-PL"/>
        </w:rPr>
        <w:t>Instalacja paneli fotowoltaicznych na budynkach użyteczności publicznej Gminy Tryńcza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Numer referencyjny: </w:t>
      </w:r>
      <w:r w:rsidRPr="00905150">
        <w:rPr>
          <w:rFonts w:ascii="Times New Roman" w:eastAsia="Times New Roman" w:hAnsi="Times New Roman" w:cs="Times New Roman"/>
          <w:color w:val="000000"/>
          <w:sz w:val="20"/>
          <w:szCs w:val="20"/>
          <w:lang w:eastAsia="pl-PL"/>
        </w:rPr>
        <w:t>UIB.271.18.2018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905150" w:rsidRPr="00905150" w:rsidRDefault="00905150" w:rsidP="00905150">
      <w:pPr>
        <w:spacing w:after="0" w:line="240" w:lineRule="auto"/>
        <w:jc w:val="both"/>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II.2) Rodzaj zamówienia: </w:t>
      </w:r>
      <w:r w:rsidRPr="00905150">
        <w:rPr>
          <w:rFonts w:ascii="Times New Roman" w:eastAsia="Times New Roman" w:hAnsi="Times New Roman" w:cs="Times New Roman"/>
          <w:color w:val="000000"/>
          <w:sz w:val="20"/>
          <w:szCs w:val="20"/>
          <w:lang w:eastAsia="pl-PL"/>
        </w:rPr>
        <w:t>Roboty budowlane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II.3) Informacja o możliwości składania ofert częściowych</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Zamówienie podzielone jest na części: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II.4) Krótki opis przedmiotu zamówienia </w:t>
      </w:r>
      <w:r w:rsidRPr="00905150">
        <w:rPr>
          <w:rFonts w:ascii="Times New Roman" w:eastAsia="Times New Roman" w:hAnsi="Times New Roman" w:cs="Times New Roman"/>
          <w:i/>
          <w:iCs/>
          <w:color w:val="000000"/>
          <w:sz w:val="20"/>
          <w:szCs w:val="20"/>
          <w:lang w:eastAsia="pl-PL"/>
        </w:rPr>
        <w:t xml:space="preserve">(wielkość, zakres, rodzaj i ilość dostaw, usług lub robót </w:t>
      </w:r>
      <w:r w:rsidRPr="00905150">
        <w:rPr>
          <w:rFonts w:ascii="Times New Roman" w:eastAsia="Times New Roman" w:hAnsi="Times New Roman" w:cs="Times New Roman"/>
          <w:i/>
          <w:iCs/>
          <w:color w:val="000000"/>
          <w:sz w:val="20"/>
          <w:szCs w:val="20"/>
          <w:lang w:eastAsia="pl-PL"/>
        </w:rPr>
        <w:lastRenderedPageBreak/>
        <w:t>budowlanych lub określenie zapotrzebowania i wymagań )</w:t>
      </w:r>
      <w:r w:rsidRPr="00905150">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905150">
        <w:rPr>
          <w:rFonts w:ascii="Times New Roman" w:eastAsia="Times New Roman" w:hAnsi="Times New Roman" w:cs="Times New Roman"/>
          <w:color w:val="000000"/>
          <w:sz w:val="20"/>
          <w:szCs w:val="20"/>
          <w:lang w:eastAsia="pl-PL"/>
        </w:rPr>
        <w:t xml:space="preserve">1. Przedmiotem zamówienia jest wykonanie robót budowlanych w ramach zadania pn. Instalacja paneli fotowoltaicznych na budynkach użyteczności publicznej Gminy Tryńcza współfinansowanego ze środków Europejskiego Funduszu Rozwoju Regionalnego w ramach Osi Priorytetowej nr III „Czysta energia” Regionalnego Programu Operacyjnego Województwa Podkarpackiego na lata 2014-2020. 2. Przedmiot zamówienia obejmuje wykonanie instalacji fotowoltaicznych dla następujących obiektów: 1) instalacja fotowoltaiczna dla budynku Urzędu Gminy Tryńcza o mocy 25,76 </w:t>
      </w:r>
      <w:proofErr w:type="spellStart"/>
      <w:r w:rsidRPr="00905150">
        <w:rPr>
          <w:rFonts w:ascii="Times New Roman" w:eastAsia="Times New Roman" w:hAnsi="Times New Roman" w:cs="Times New Roman"/>
          <w:color w:val="000000"/>
          <w:sz w:val="20"/>
          <w:szCs w:val="20"/>
          <w:lang w:eastAsia="pl-PL"/>
        </w:rPr>
        <w:t>kWp</w:t>
      </w:r>
      <w:proofErr w:type="spellEnd"/>
      <w:r w:rsidRPr="00905150">
        <w:rPr>
          <w:rFonts w:ascii="Times New Roman" w:eastAsia="Times New Roman" w:hAnsi="Times New Roman" w:cs="Times New Roman"/>
          <w:color w:val="000000"/>
          <w:sz w:val="20"/>
          <w:szCs w:val="20"/>
          <w:lang w:eastAsia="pl-PL"/>
        </w:rPr>
        <w:t xml:space="preserve">; 2) instalacja fotowoltaiczna dla budynku Orlik 2012 w miejscowości Gniewczyna Łańcucka o mocy 5,88 </w:t>
      </w:r>
      <w:proofErr w:type="spellStart"/>
      <w:r w:rsidRPr="00905150">
        <w:rPr>
          <w:rFonts w:ascii="Times New Roman" w:eastAsia="Times New Roman" w:hAnsi="Times New Roman" w:cs="Times New Roman"/>
          <w:color w:val="000000"/>
          <w:sz w:val="20"/>
          <w:szCs w:val="20"/>
          <w:lang w:eastAsia="pl-PL"/>
        </w:rPr>
        <w:t>kWp</w:t>
      </w:r>
      <w:proofErr w:type="spellEnd"/>
      <w:r w:rsidRPr="00905150">
        <w:rPr>
          <w:rFonts w:ascii="Times New Roman" w:eastAsia="Times New Roman" w:hAnsi="Times New Roman" w:cs="Times New Roman"/>
          <w:color w:val="000000"/>
          <w:sz w:val="20"/>
          <w:szCs w:val="20"/>
          <w:lang w:eastAsia="pl-PL"/>
        </w:rPr>
        <w:t xml:space="preserve">; 3) instalacja fotowoltaiczna dla budynku Szkoły Podstawowej oraz hali sportowej przy Szkole Podstawowej w Tryńczy o mocy 24,92 </w:t>
      </w:r>
      <w:proofErr w:type="spellStart"/>
      <w:r w:rsidRPr="00905150">
        <w:rPr>
          <w:rFonts w:ascii="Times New Roman" w:eastAsia="Times New Roman" w:hAnsi="Times New Roman" w:cs="Times New Roman"/>
          <w:color w:val="000000"/>
          <w:sz w:val="20"/>
          <w:szCs w:val="20"/>
          <w:lang w:eastAsia="pl-PL"/>
        </w:rPr>
        <w:t>kWp</w:t>
      </w:r>
      <w:proofErr w:type="spellEnd"/>
      <w:r w:rsidRPr="00905150">
        <w:rPr>
          <w:rFonts w:ascii="Times New Roman" w:eastAsia="Times New Roman" w:hAnsi="Times New Roman" w:cs="Times New Roman"/>
          <w:color w:val="000000"/>
          <w:sz w:val="20"/>
          <w:szCs w:val="20"/>
          <w:lang w:eastAsia="pl-PL"/>
        </w:rPr>
        <w:t xml:space="preserve">; 4) instalacja fotowoltaiczna dla budynku Szkoły Podstawowej w Gniewczynie Łańcuckiej o mocy 21,00 </w:t>
      </w:r>
      <w:proofErr w:type="spellStart"/>
      <w:r w:rsidRPr="00905150">
        <w:rPr>
          <w:rFonts w:ascii="Times New Roman" w:eastAsia="Times New Roman" w:hAnsi="Times New Roman" w:cs="Times New Roman"/>
          <w:color w:val="000000"/>
          <w:sz w:val="20"/>
          <w:szCs w:val="20"/>
          <w:lang w:eastAsia="pl-PL"/>
        </w:rPr>
        <w:t>kWp</w:t>
      </w:r>
      <w:proofErr w:type="spellEnd"/>
      <w:r w:rsidRPr="00905150">
        <w:rPr>
          <w:rFonts w:ascii="Times New Roman" w:eastAsia="Times New Roman" w:hAnsi="Times New Roman" w:cs="Times New Roman"/>
          <w:color w:val="000000"/>
          <w:sz w:val="20"/>
          <w:szCs w:val="20"/>
          <w:lang w:eastAsia="pl-PL"/>
        </w:rPr>
        <w:t xml:space="preserve">; 5) instalacja fotowoltaiczna dla budynku Szkoły Podstawowej oraz hali sportowej przy Szkole Podstawowej w Gorzycach o mocy 23,8 </w:t>
      </w:r>
      <w:proofErr w:type="spellStart"/>
      <w:r w:rsidRPr="00905150">
        <w:rPr>
          <w:rFonts w:ascii="Times New Roman" w:eastAsia="Times New Roman" w:hAnsi="Times New Roman" w:cs="Times New Roman"/>
          <w:color w:val="000000"/>
          <w:sz w:val="20"/>
          <w:szCs w:val="20"/>
          <w:lang w:eastAsia="pl-PL"/>
        </w:rPr>
        <w:t>kWp</w:t>
      </w:r>
      <w:proofErr w:type="spellEnd"/>
      <w:r w:rsidRPr="00905150">
        <w:rPr>
          <w:rFonts w:ascii="Times New Roman" w:eastAsia="Times New Roman" w:hAnsi="Times New Roman" w:cs="Times New Roman"/>
          <w:color w:val="000000"/>
          <w:sz w:val="20"/>
          <w:szCs w:val="20"/>
          <w:lang w:eastAsia="pl-PL"/>
        </w:rPr>
        <w:t xml:space="preserve">; 6) instalacja fotowoltaiczna dla budynku Publicznej Szkoły Podstawowej w Ubieszynie o mocy 7,00 </w:t>
      </w:r>
      <w:proofErr w:type="spellStart"/>
      <w:r w:rsidRPr="00905150">
        <w:rPr>
          <w:rFonts w:ascii="Times New Roman" w:eastAsia="Times New Roman" w:hAnsi="Times New Roman" w:cs="Times New Roman"/>
          <w:color w:val="000000"/>
          <w:sz w:val="20"/>
          <w:szCs w:val="20"/>
          <w:lang w:eastAsia="pl-PL"/>
        </w:rPr>
        <w:t>kWp</w:t>
      </w:r>
      <w:proofErr w:type="spellEnd"/>
      <w:r w:rsidRPr="00905150">
        <w:rPr>
          <w:rFonts w:ascii="Times New Roman" w:eastAsia="Times New Roman" w:hAnsi="Times New Roman" w:cs="Times New Roman"/>
          <w:color w:val="000000"/>
          <w:sz w:val="20"/>
          <w:szCs w:val="20"/>
          <w:lang w:eastAsia="pl-PL"/>
        </w:rPr>
        <w:t xml:space="preserve">; 7) instalacja fotowoltaiczna dla budynku Szkoły Podstawowej w Zespole Szkoły Podstawowej i Przedszkola Samorządowego w Jagielle o mocy 10,92 </w:t>
      </w:r>
      <w:proofErr w:type="spellStart"/>
      <w:r w:rsidRPr="00905150">
        <w:rPr>
          <w:rFonts w:ascii="Times New Roman" w:eastAsia="Times New Roman" w:hAnsi="Times New Roman" w:cs="Times New Roman"/>
          <w:color w:val="000000"/>
          <w:sz w:val="20"/>
          <w:szCs w:val="20"/>
          <w:lang w:eastAsia="pl-PL"/>
        </w:rPr>
        <w:t>kWp</w:t>
      </w:r>
      <w:proofErr w:type="spellEnd"/>
      <w:r w:rsidRPr="00905150">
        <w:rPr>
          <w:rFonts w:ascii="Times New Roman" w:eastAsia="Times New Roman" w:hAnsi="Times New Roman" w:cs="Times New Roman"/>
          <w:color w:val="000000"/>
          <w:sz w:val="20"/>
          <w:szCs w:val="20"/>
          <w:lang w:eastAsia="pl-PL"/>
        </w:rPr>
        <w:t xml:space="preserve">; 8) instalacja fotowoltaiczna dla budynku Wiejskiego Domu Kultury w Jagielle o mocy 5,88 </w:t>
      </w:r>
      <w:proofErr w:type="spellStart"/>
      <w:r w:rsidRPr="00905150">
        <w:rPr>
          <w:rFonts w:ascii="Times New Roman" w:eastAsia="Times New Roman" w:hAnsi="Times New Roman" w:cs="Times New Roman"/>
          <w:color w:val="000000"/>
          <w:sz w:val="20"/>
          <w:szCs w:val="20"/>
          <w:lang w:eastAsia="pl-PL"/>
        </w:rPr>
        <w:t>kWp</w:t>
      </w:r>
      <w:proofErr w:type="spellEnd"/>
      <w:r w:rsidRPr="00905150">
        <w:rPr>
          <w:rFonts w:ascii="Times New Roman" w:eastAsia="Times New Roman" w:hAnsi="Times New Roman" w:cs="Times New Roman"/>
          <w:color w:val="000000"/>
          <w:sz w:val="20"/>
          <w:szCs w:val="20"/>
          <w:lang w:eastAsia="pl-PL"/>
        </w:rPr>
        <w:t xml:space="preserve">; 9) instalacja fotowoltaiczna dla budynku Wiejskiego Domu Kultury w Gniewczynie Łańcuckiej o mocy 7,00 </w:t>
      </w:r>
      <w:proofErr w:type="spellStart"/>
      <w:r w:rsidRPr="00905150">
        <w:rPr>
          <w:rFonts w:ascii="Times New Roman" w:eastAsia="Times New Roman" w:hAnsi="Times New Roman" w:cs="Times New Roman"/>
          <w:color w:val="000000"/>
          <w:sz w:val="20"/>
          <w:szCs w:val="20"/>
          <w:lang w:eastAsia="pl-PL"/>
        </w:rPr>
        <w:t>kWp</w:t>
      </w:r>
      <w:proofErr w:type="spellEnd"/>
      <w:r w:rsidRPr="00905150">
        <w:rPr>
          <w:rFonts w:ascii="Times New Roman" w:eastAsia="Times New Roman" w:hAnsi="Times New Roman" w:cs="Times New Roman"/>
          <w:color w:val="000000"/>
          <w:sz w:val="20"/>
          <w:szCs w:val="20"/>
          <w:lang w:eastAsia="pl-PL"/>
        </w:rPr>
        <w:t xml:space="preserve">; 10) instalacja fotowoltaiczna dla Stacji Uzdatniania Wody w Jagielle o mocy 39,76 </w:t>
      </w:r>
      <w:proofErr w:type="spellStart"/>
      <w:r w:rsidRPr="00905150">
        <w:rPr>
          <w:rFonts w:ascii="Times New Roman" w:eastAsia="Times New Roman" w:hAnsi="Times New Roman" w:cs="Times New Roman"/>
          <w:color w:val="000000"/>
          <w:sz w:val="20"/>
          <w:szCs w:val="20"/>
          <w:lang w:eastAsia="pl-PL"/>
        </w:rPr>
        <w:t>kWp</w:t>
      </w:r>
      <w:proofErr w:type="spellEnd"/>
      <w:r w:rsidRPr="00905150">
        <w:rPr>
          <w:rFonts w:ascii="Times New Roman" w:eastAsia="Times New Roman" w:hAnsi="Times New Roman" w:cs="Times New Roman"/>
          <w:color w:val="000000"/>
          <w:sz w:val="20"/>
          <w:szCs w:val="20"/>
          <w:lang w:eastAsia="pl-PL"/>
        </w:rPr>
        <w:t xml:space="preserve">. 3. Zakres robót obejmuje m.in.: -montaż konstrukcji pod panele PV, -montaż paneli PV na konstrukcji, -ułożenie tras kablowych i kabli od paneli PV do rozdzielnicy elektrycznej, -modernizacja rozdzielnicy elektrycznej, -montaż rozdzielnicy PV (strona AC i DC), -wykonanie prób instalacji oraz sprawdzenie prawidłowego działania aparatury, -uruchomienie układu i regulacje, -szkolenie z obsługi. 4.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5. Jeżeli w opisie przedmiotu zamówienia odniesiono się do nazw producentów produktów, znaków towarowych, patentów lub pochodzenia, źródła lub szczególnego procesu,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6. Zamawiający wymaga na podstawie art. 29 ust. 3a ustawy Prawo zamówień publicznych zatrudnienia przez wykonawcę lub podwykonawcę na podstawie umowy o pracę osób wykonujących następujące czynności w zakresie realizacji zamówienia, tj. montaż urządzeń instalacji fotowoltaicznej. Wykonywanie tych czynności polega na wykonywaniu pracy w sposób określony w art. 22 § 1 ustawy z dnia 26 czerwca 1974 r. Kodeks pracy ( </w:t>
      </w:r>
      <w:proofErr w:type="spellStart"/>
      <w:r w:rsidRPr="00905150">
        <w:rPr>
          <w:rFonts w:ascii="Times New Roman" w:eastAsia="Times New Roman" w:hAnsi="Times New Roman" w:cs="Times New Roman"/>
          <w:color w:val="000000"/>
          <w:sz w:val="20"/>
          <w:szCs w:val="20"/>
          <w:lang w:eastAsia="pl-PL"/>
        </w:rPr>
        <w:t>Dz.U</w:t>
      </w:r>
      <w:proofErr w:type="spellEnd"/>
      <w:r w:rsidRPr="00905150">
        <w:rPr>
          <w:rFonts w:ascii="Times New Roman" w:eastAsia="Times New Roman" w:hAnsi="Times New Roman" w:cs="Times New Roman"/>
          <w:color w:val="000000"/>
          <w:sz w:val="20"/>
          <w:szCs w:val="20"/>
          <w:lang w:eastAsia="pl-PL"/>
        </w:rPr>
        <w:t xml:space="preserve">. z 2018 r. poz. 917 z </w:t>
      </w:r>
      <w:proofErr w:type="spellStart"/>
      <w:r w:rsidRPr="00905150">
        <w:rPr>
          <w:rFonts w:ascii="Times New Roman" w:eastAsia="Times New Roman" w:hAnsi="Times New Roman" w:cs="Times New Roman"/>
          <w:color w:val="000000"/>
          <w:sz w:val="20"/>
          <w:szCs w:val="20"/>
          <w:lang w:eastAsia="pl-PL"/>
        </w:rPr>
        <w:t>póź</w:t>
      </w:r>
      <w:proofErr w:type="spellEnd"/>
      <w:r w:rsidRPr="00905150">
        <w:rPr>
          <w:rFonts w:ascii="Times New Roman" w:eastAsia="Times New Roman" w:hAnsi="Times New Roman" w:cs="Times New Roman"/>
          <w:color w:val="000000"/>
          <w:sz w:val="20"/>
          <w:szCs w:val="20"/>
          <w:lang w:eastAsia="pl-PL"/>
        </w:rPr>
        <w:t>. zm.).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II.5) Główny kod CPV: </w:t>
      </w:r>
      <w:r w:rsidRPr="00905150">
        <w:rPr>
          <w:rFonts w:ascii="Times New Roman" w:eastAsia="Times New Roman" w:hAnsi="Times New Roman" w:cs="Times New Roman"/>
          <w:color w:val="000000"/>
          <w:sz w:val="20"/>
          <w:szCs w:val="20"/>
          <w:lang w:eastAsia="pl-PL"/>
        </w:rPr>
        <w:t>09331200-0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Dodatkowe kody CPV:</w:t>
      </w:r>
      <w:r w:rsidRPr="00905150">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905150" w:rsidRPr="00905150" w:rsidTr="00905150">
        <w:tc>
          <w:tcPr>
            <w:tcW w:w="0" w:type="auto"/>
            <w:tcBorders>
              <w:top w:val="single" w:sz="6" w:space="0" w:color="000000"/>
              <w:left w:val="single" w:sz="6" w:space="0" w:color="000000"/>
              <w:bottom w:val="single" w:sz="6" w:space="0" w:color="000000"/>
              <w:right w:val="single" w:sz="6" w:space="0" w:color="000000"/>
            </w:tcBorders>
            <w:vAlign w:val="center"/>
            <w:hideMark/>
          </w:tcPr>
          <w:p w:rsidR="00905150" w:rsidRPr="00905150" w:rsidRDefault="00905150" w:rsidP="00905150">
            <w:pPr>
              <w:spacing w:after="0" w:line="240" w:lineRule="auto"/>
              <w:rPr>
                <w:rFonts w:ascii="Times New Roman" w:eastAsia="Times New Roman" w:hAnsi="Times New Roman" w:cs="Times New Roman"/>
                <w:sz w:val="20"/>
                <w:szCs w:val="20"/>
                <w:lang w:eastAsia="pl-PL"/>
              </w:rPr>
            </w:pPr>
            <w:r w:rsidRPr="00905150">
              <w:rPr>
                <w:rFonts w:ascii="Times New Roman" w:eastAsia="Times New Roman" w:hAnsi="Times New Roman" w:cs="Times New Roman"/>
                <w:sz w:val="20"/>
                <w:szCs w:val="20"/>
                <w:lang w:eastAsia="pl-PL"/>
              </w:rPr>
              <w:t>Kod CPV</w:t>
            </w:r>
          </w:p>
        </w:tc>
      </w:tr>
      <w:tr w:rsidR="00905150" w:rsidRPr="00905150" w:rsidTr="00905150">
        <w:tc>
          <w:tcPr>
            <w:tcW w:w="0" w:type="auto"/>
            <w:tcBorders>
              <w:top w:val="single" w:sz="6" w:space="0" w:color="000000"/>
              <w:left w:val="single" w:sz="6" w:space="0" w:color="000000"/>
              <w:bottom w:val="single" w:sz="6" w:space="0" w:color="000000"/>
              <w:right w:val="single" w:sz="6" w:space="0" w:color="000000"/>
            </w:tcBorders>
            <w:vAlign w:val="center"/>
            <w:hideMark/>
          </w:tcPr>
          <w:p w:rsidR="00905150" w:rsidRPr="00905150" w:rsidRDefault="00905150" w:rsidP="00905150">
            <w:pPr>
              <w:spacing w:after="0" w:line="240" w:lineRule="auto"/>
              <w:rPr>
                <w:rFonts w:ascii="Times New Roman" w:eastAsia="Times New Roman" w:hAnsi="Times New Roman" w:cs="Times New Roman"/>
                <w:sz w:val="20"/>
                <w:szCs w:val="20"/>
                <w:lang w:eastAsia="pl-PL"/>
              </w:rPr>
            </w:pPr>
            <w:r w:rsidRPr="00905150">
              <w:rPr>
                <w:rFonts w:ascii="Times New Roman" w:eastAsia="Times New Roman" w:hAnsi="Times New Roman" w:cs="Times New Roman"/>
                <w:sz w:val="20"/>
                <w:szCs w:val="20"/>
                <w:lang w:eastAsia="pl-PL"/>
              </w:rPr>
              <w:t>45311000-0</w:t>
            </w:r>
          </w:p>
        </w:tc>
      </w:tr>
      <w:tr w:rsidR="00905150" w:rsidRPr="00905150" w:rsidTr="00905150">
        <w:tc>
          <w:tcPr>
            <w:tcW w:w="0" w:type="auto"/>
            <w:tcBorders>
              <w:top w:val="single" w:sz="6" w:space="0" w:color="000000"/>
              <w:left w:val="single" w:sz="6" w:space="0" w:color="000000"/>
              <w:bottom w:val="single" w:sz="6" w:space="0" w:color="000000"/>
              <w:right w:val="single" w:sz="6" w:space="0" w:color="000000"/>
            </w:tcBorders>
            <w:vAlign w:val="center"/>
            <w:hideMark/>
          </w:tcPr>
          <w:p w:rsidR="00905150" w:rsidRPr="00905150" w:rsidRDefault="00905150" w:rsidP="00905150">
            <w:pPr>
              <w:spacing w:after="0" w:line="240" w:lineRule="auto"/>
              <w:rPr>
                <w:rFonts w:ascii="Times New Roman" w:eastAsia="Times New Roman" w:hAnsi="Times New Roman" w:cs="Times New Roman"/>
                <w:sz w:val="20"/>
                <w:szCs w:val="20"/>
                <w:lang w:eastAsia="pl-PL"/>
              </w:rPr>
            </w:pPr>
            <w:r w:rsidRPr="00905150">
              <w:rPr>
                <w:rFonts w:ascii="Times New Roman" w:eastAsia="Times New Roman" w:hAnsi="Times New Roman" w:cs="Times New Roman"/>
                <w:sz w:val="20"/>
                <w:szCs w:val="20"/>
                <w:lang w:eastAsia="pl-PL"/>
              </w:rPr>
              <w:t>45223210-1</w:t>
            </w:r>
          </w:p>
        </w:tc>
      </w:tr>
    </w:tbl>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II.6) Całkowita wartość zamówienia </w:t>
      </w:r>
      <w:r w:rsidRPr="00905150">
        <w:rPr>
          <w:rFonts w:ascii="Times New Roman" w:eastAsia="Times New Roman" w:hAnsi="Times New Roman" w:cs="Times New Roman"/>
          <w:i/>
          <w:iCs/>
          <w:color w:val="000000"/>
          <w:sz w:val="20"/>
          <w:szCs w:val="20"/>
          <w:lang w:eastAsia="pl-PL"/>
        </w:rPr>
        <w:t>(jeżeli zamawiający podaje informacje o wartości zamówienia)</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Wartość bez VAT: </w:t>
      </w:r>
      <w:r w:rsidRPr="00905150">
        <w:rPr>
          <w:rFonts w:ascii="Times New Roman" w:eastAsia="Times New Roman" w:hAnsi="Times New Roman" w:cs="Times New Roman"/>
          <w:color w:val="000000"/>
          <w:sz w:val="20"/>
          <w:szCs w:val="20"/>
          <w:lang w:eastAsia="pl-PL"/>
        </w:rPr>
        <w:br/>
        <w:t>Waluta: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905150">
        <w:rPr>
          <w:rFonts w:ascii="Times New Roman" w:eastAsia="Times New Roman" w:hAnsi="Times New Roman" w:cs="Times New Roman"/>
          <w:b/>
          <w:bCs/>
          <w:color w:val="000000"/>
          <w:sz w:val="20"/>
          <w:szCs w:val="20"/>
          <w:lang w:eastAsia="pl-PL"/>
        </w:rPr>
        <w:t>Pzp</w:t>
      </w:r>
      <w:proofErr w:type="spellEnd"/>
      <w:r w:rsidRPr="00905150">
        <w:rPr>
          <w:rFonts w:ascii="Times New Roman" w:eastAsia="Times New Roman" w:hAnsi="Times New Roman" w:cs="Times New Roman"/>
          <w:b/>
          <w:bCs/>
          <w:color w:val="000000"/>
          <w:sz w:val="20"/>
          <w:szCs w:val="20"/>
          <w:lang w:eastAsia="pl-PL"/>
        </w:rPr>
        <w:t>: </w:t>
      </w:r>
      <w:r w:rsidRPr="00905150">
        <w:rPr>
          <w:rFonts w:ascii="Times New Roman" w:eastAsia="Times New Roman" w:hAnsi="Times New Roman" w:cs="Times New Roman"/>
          <w:color w:val="000000"/>
          <w:sz w:val="20"/>
          <w:szCs w:val="20"/>
          <w:lang w:eastAsia="pl-PL"/>
        </w:rPr>
        <w:t>Nie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905150">
        <w:rPr>
          <w:rFonts w:ascii="Times New Roman" w:eastAsia="Times New Roman" w:hAnsi="Times New Roman" w:cs="Times New Roman"/>
          <w:color w:val="000000"/>
          <w:sz w:val="20"/>
          <w:szCs w:val="20"/>
          <w:lang w:eastAsia="pl-PL"/>
        </w:rPr>
        <w:t>Pzp</w:t>
      </w:r>
      <w:proofErr w:type="spellEnd"/>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miesiącach:   </w:t>
      </w:r>
      <w:r w:rsidRPr="00905150">
        <w:rPr>
          <w:rFonts w:ascii="Times New Roman" w:eastAsia="Times New Roman" w:hAnsi="Times New Roman" w:cs="Times New Roman"/>
          <w:i/>
          <w:iCs/>
          <w:color w:val="000000"/>
          <w:sz w:val="20"/>
          <w:szCs w:val="20"/>
          <w:lang w:eastAsia="pl-PL"/>
        </w:rPr>
        <w:t> lub </w:t>
      </w:r>
      <w:r w:rsidRPr="00905150">
        <w:rPr>
          <w:rFonts w:ascii="Times New Roman" w:eastAsia="Times New Roman" w:hAnsi="Times New Roman" w:cs="Times New Roman"/>
          <w:b/>
          <w:bCs/>
          <w:color w:val="000000"/>
          <w:sz w:val="20"/>
          <w:szCs w:val="20"/>
          <w:lang w:eastAsia="pl-PL"/>
        </w:rPr>
        <w:t>dniach:</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i/>
          <w:iCs/>
          <w:color w:val="000000"/>
          <w:sz w:val="20"/>
          <w:szCs w:val="20"/>
          <w:lang w:eastAsia="pl-PL"/>
        </w:rPr>
        <w:t>lub</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data rozpoczęcia: </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i/>
          <w:iCs/>
          <w:color w:val="000000"/>
          <w:sz w:val="20"/>
          <w:szCs w:val="20"/>
          <w:lang w:eastAsia="pl-PL"/>
        </w:rPr>
        <w:t> lub </w:t>
      </w:r>
      <w:r w:rsidRPr="00905150">
        <w:rPr>
          <w:rFonts w:ascii="Times New Roman" w:eastAsia="Times New Roman" w:hAnsi="Times New Roman" w:cs="Times New Roman"/>
          <w:b/>
          <w:bCs/>
          <w:color w:val="000000"/>
          <w:sz w:val="20"/>
          <w:szCs w:val="20"/>
          <w:lang w:eastAsia="pl-PL"/>
        </w:rPr>
        <w:t>zakończenia: </w:t>
      </w:r>
      <w:r w:rsidRPr="00905150">
        <w:rPr>
          <w:rFonts w:ascii="Times New Roman" w:eastAsia="Times New Roman" w:hAnsi="Times New Roman" w:cs="Times New Roman"/>
          <w:color w:val="000000"/>
          <w:sz w:val="20"/>
          <w:szCs w:val="20"/>
          <w:lang w:eastAsia="pl-PL"/>
        </w:rPr>
        <w:t>2019-06-30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II.9) Informacje dodatkowe:</w:t>
      </w:r>
    </w:p>
    <w:p w:rsidR="00905150" w:rsidRPr="00905150" w:rsidRDefault="00905150" w:rsidP="00905150">
      <w:pPr>
        <w:spacing w:after="0" w:line="240" w:lineRule="auto"/>
        <w:rPr>
          <w:rFonts w:ascii="Times New Roman" w:eastAsia="Times New Roman" w:hAnsi="Times New Roman" w:cs="Times New Roman"/>
          <w:b/>
          <w:bCs/>
          <w:color w:val="000000"/>
          <w:sz w:val="20"/>
          <w:szCs w:val="20"/>
          <w:lang w:eastAsia="pl-PL"/>
        </w:rPr>
      </w:pPr>
      <w:r w:rsidRPr="00905150">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III.1) WARUNKI UDZIAŁU W POSTĘPOWANIU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Określenie warunków: Zamawiający nie stawia szczególnych wymagań w zakresie spełniania tego warunku </w:t>
      </w:r>
      <w:r w:rsidRPr="00905150">
        <w:rPr>
          <w:rFonts w:ascii="Times New Roman" w:eastAsia="Times New Roman" w:hAnsi="Times New Roman" w:cs="Times New Roman"/>
          <w:color w:val="000000"/>
          <w:sz w:val="20"/>
          <w:szCs w:val="20"/>
          <w:lang w:eastAsia="pl-PL"/>
        </w:rPr>
        <w:br/>
        <w:t>Informacje dodatkowe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III.1.2) Sytuacja finansowa lub ekonomiczna </w:t>
      </w:r>
      <w:r w:rsidRPr="00905150">
        <w:rPr>
          <w:rFonts w:ascii="Times New Roman" w:eastAsia="Times New Roman" w:hAnsi="Times New Roman" w:cs="Times New Roman"/>
          <w:color w:val="000000"/>
          <w:sz w:val="20"/>
          <w:szCs w:val="20"/>
          <w:lang w:eastAsia="pl-PL"/>
        </w:rPr>
        <w:br/>
        <w:t>Określenie warunków: Zamawiający nie stawia szczególnych wymagań w zakresie spełniania tego warunku </w:t>
      </w:r>
      <w:r w:rsidRPr="00905150">
        <w:rPr>
          <w:rFonts w:ascii="Times New Roman" w:eastAsia="Times New Roman" w:hAnsi="Times New Roman" w:cs="Times New Roman"/>
          <w:color w:val="000000"/>
          <w:sz w:val="20"/>
          <w:szCs w:val="20"/>
          <w:lang w:eastAsia="pl-PL"/>
        </w:rPr>
        <w:br/>
        <w:t>Informacje dodatkowe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III.1.3) Zdolność techniczna lub zawodowa </w:t>
      </w:r>
      <w:r w:rsidRPr="00905150">
        <w:rPr>
          <w:rFonts w:ascii="Times New Roman" w:eastAsia="Times New Roman" w:hAnsi="Times New Roman" w:cs="Times New Roman"/>
          <w:color w:val="000000"/>
          <w:sz w:val="20"/>
          <w:szCs w:val="20"/>
          <w:lang w:eastAsia="pl-PL"/>
        </w:rPr>
        <w:br/>
        <w:t>Określenie warunków: 1) wykonawca wykaże, że w okresie ostatnich pięciu lat przed upływem terminu składania ofert, a jeżeli okres prowadzenia działalności jest krótszy - w tym okresie, zgodnie z przepisami prawa budowlanego wykonał i prawidłowo ukończył minimum jedną robotę budowlaną polegającą na wykonaniu kompletnej instalacji fotowoltaicznej o wartości nie mniejszej niż 60 000,00 zł ( sześćdziesiąt tysięcy złotych ) brutto; UWAGA Wykonawcy mogą wykazać się doświadczeniem także wówczas, jeżeli realizowali wymagane roboty w formule dostaw z montażem, a nie w formule robót budowlanych. 2)wykonawca skieruje do realizacji zamówienia publicznego przynajmniej 1 osobę posiadającą uprawnienia do kierowania robotami budowlanymi o specjalności: - instalacyjnej w zakresie sieci, instalacji i urządzeń elektrycznych i elektroenergetycznych ( kierownik robót); zgodnie z ustawą z dnia 7 lipca 1994 r. Prawo budowlane (j.t. Dz. U. z 2018 r. poz.1202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905150">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05150">
        <w:rPr>
          <w:rFonts w:ascii="Times New Roman" w:eastAsia="Times New Roman" w:hAnsi="Times New Roman" w:cs="Times New Roman"/>
          <w:color w:val="000000"/>
          <w:sz w:val="20"/>
          <w:szCs w:val="20"/>
          <w:lang w:eastAsia="pl-PL"/>
        </w:rPr>
        <w:br/>
        <w:t>Informacje dodatkowe: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III.2) PODSTAWY WYKLUCZENIA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905150">
        <w:rPr>
          <w:rFonts w:ascii="Times New Roman" w:eastAsia="Times New Roman" w:hAnsi="Times New Roman" w:cs="Times New Roman"/>
          <w:b/>
          <w:bCs/>
          <w:color w:val="000000"/>
          <w:sz w:val="20"/>
          <w:szCs w:val="20"/>
          <w:lang w:eastAsia="pl-PL"/>
        </w:rPr>
        <w:t>Pzp</w:t>
      </w:r>
      <w:proofErr w:type="spellEnd"/>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905150">
        <w:rPr>
          <w:rFonts w:ascii="Times New Roman" w:eastAsia="Times New Roman" w:hAnsi="Times New Roman" w:cs="Times New Roman"/>
          <w:b/>
          <w:bCs/>
          <w:color w:val="000000"/>
          <w:sz w:val="20"/>
          <w:szCs w:val="20"/>
          <w:lang w:eastAsia="pl-PL"/>
        </w:rPr>
        <w:t>Pzp</w:t>
      </w:r>
      <w:proofErr w:type="spellEnd"/>
      <w:r w:rsidRPr="00905150">
        <w:rPr>
          <w:rFonts w:ascii="Times New Roman" w:eastAsia="Times New Roman" w:hAnsi="Times New Roman" w:cs="Times New Roman"/>
          <w:color w:val="000000"/>
          <w:sz w:val="20"/>
          <w:szCs w:val="20"/>
          <w:lang w:eastAsia="pl-PL"/>
        </w:rPr>
        <w:t> Nie Zamawiający przewiduje następujące fakultatywne podstawy wykluczenia: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905150">
        <w:rPr>
          <w:rFonts w:ascii="Times New Roman" w:eastAsia="Times New Roman" w:hAnsi="Times New Roman" w:cs="Times New Roman"/>
          <w:color w:val="000000"/>
          <w:sz w:val="20"/>
          <w:szCs w:val="20"/>
          <w:lang w:eastAsia="pl-PL"/>
        </w:rPr>
        <w:br/>
        <w:t>Tak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Oświadczenie o spełnianiu kryteriów selekcji </w:t>
      </w:r>
      <w:r w:rsidRPr="00905150">
        <w:rPr>
          <w:rFonts w:ascii="Times New Roman" w:eastAsia="Times New Roman" w:hAnsi="Times New Roman" w:cs="Times New Roman"/>
          <w:color w:val="000000"/>
          <w:sz w:val="20"/>
          <w:szCs w:val="20"/>
          <w:lang w:eastAsia="pl-PL"/>
        </w:rPr>
        <w:br/>
        <w:t>Nie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lastRenderedPageBreak/>
        <w:t>III.5.1) W ZAKRESIE SPEŁNIANIA WARUNKÓW UDZIAŁU W POSTĘPOWANIU:</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III.5.2) W ZAKRESIE KRYTERIÓW SELEKCJI:</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nie dotyczy</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 dotyczy</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III.7) INNE DOKUMENTY NIE WYMIENIONE W pkt III.3) - III.6)</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6) Potwierdzenie wniesienia wadium: -wadium w formie pieniężnej - do oferty należy dołączyć potwierdzenie wniesienia wadium jako odrębny załącznik wpięty do oferty; -wadium w innej formie niż pieniądz - należy zamieścić w osobnej kopercie zgodnie z zapisami Rozdziału 10 SIWZ;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w:t>
      </w:r>
    </w:p>
    <w:p w:rsidR="00905150" w:rsidRPr="00905150" w:rsidRDefault="00905150" w:rsidP="00905150">
      <w:pPr>
        <w:spacing w:after="0" w:line="240" w:lineRule="auto"/>
        <w:rPr>
          <w:rFonts w:ascii="Times New Roman" w:eastAsia="Times New Roman" w:hAnsi="Times New Roman" w:cs="Times New Roman"/>
          <w:b/>
          <w:bCs/>
          <w:color w:val="000000"/>
          <w:sz w:val="20"/>
          <w:szCs w:val="20"/>
          <w:lang w:eastAsia="pl-PL"/>
        </w:rPr>
      </w:pPr>
      <w:r w:rsidRPr="00905150">
        <w:rPr>
          <w:rFonts w:ascii="Times New Roman" w:eastAsia="Times New Roman" w:hAnsi="Times New Roman" w:cs="Times New Roman"/>
          <w:b/>
          <w:bCs/>
          <w:color w:val="000000"/>
          <w:sz w:val="20"/>
          <w:szCs w:val="20"/>
          <w:u w:val="single"/>
          <w:lang w:eastAsia="pl-PL"/>
        </w:rPr>
        <w:t>SEKCJA IV: PROCEDURA</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IV.1) OPIS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IV.1.1) Tryb udzielenia zamówienia: </w:t>
      </w:r>
      <w:r w:rsidRPr="00905150">
        <w:rPr>
          <w:rFonts w:ascii="Times New Roman" w:eastAsia="Times New Roman" w:hAnsi="Times New Roman" w:cs="Times New Roman"/>
          <w:color w:val="000000"/>
          <w:sz w:val="20"/>
          <w:szCs w:val="20"/>
          <w:lang w:eastAsia="pl-PL"/>
        </w:rPr>
        <w:t>Przetarg nieograniczony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IV.1.2) Zamawiający żąda wniesienia wadium:</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Tak </w:t>
      </w:r>
      <w:r w:rsidRPr="00905150">
        <w:rPr>
          <w:rFonts w:ascii="Times New Roman" w:eastAsia="Times New Roman" w:hAnsi="Times New Roman" w:cs="Times New Roman"/>
          <w:color w:val="000000"/>
          <w:sz w:val="20"/>
          <w:szCs w:val="20"/>
          <w:lang w:eastAsia="pl-PL"/>
        </w:rPr>
        <w:br/>
        <w:t>Informacja na temat wadium </w:t>
      </w:r>
      <w:r w:rsidRPr="00905150">
        <w:rPr>
          <w:rFonts w:ascii="Times New Roman" w:eastAsia="Times New Roman" w:hAnsi="Times New Roman" w:cs="Times New Roman"/>
          <w:color w:val="000000"/>
          <w:sz w:val="20"/>
          <w:szCs w:val="20"/>
          <w:lang w:eastAsia="pl-PL"/>
        </w:rPr>
        <w:br/>
        <w:t xml:space="preserve">1. Przystępując do niniejszego postępowania Wykonawca zobowiązany jest wnieść wadium w wysokości 18 000,00 zł (słownie: osiemnaście tysięcy złotych 00/100). 2. Wadium należy wnieść w jednej lub kilku następujących formach przewidzianych w art. 45 ust. 6 ustawy </w:t>
      </w:r>
      <w:proofErr w:type="spellStart"/>
      <w:r w:rsidRPr="00905150">
        <w:rPr>
          <w:rFonts w:ascii="Times New Roman" w:eastAsia="Times New Roman" w:hAnsi="Times New Roman" w:cs="Times New Roman"/>
          <w:color w:val="000000"/>
          <w:sz w:val="20"/>
          <w:szCs w:val="20"/>
          <w:lang w:eastAsia="pl-PL"/>
        </w:rPr>
        <w:t>Pzp</w:t>
      </w:r>
      <w:proofErr w:type="spellEnd"/>
      <w:r w:rsidRPr="00905150">
        <w:rPr>
          <w:rFonts w:ascii="Times New Roman" w:eastAsia="Times New Roman" w:hAnsi="Times New Roman" w:cs="Times New Roman"/>
          <w:color w:val="000000"/>
          <w:sz w:val="20"/>
          <w:szCs w:val="20"/>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905150">
        <w:rPr>
          <w:rFonts w:ascii="Times New Roman" w:eastAsia="Times New Roman" w:hAnsi="Times New Roman" w:cs="Times New Roman"/>
          <w:color w:val="000000"/>
          <w:sz w:val="20"/>
          <w:szCs w:val="20"/>
          <w:lang w:eastAsia="pl-PL"/>
        </w:rPr>
        <w:t>Dz.U</w:t>
      </w:r>
      <w:proofErr w:type="spellEnd"/>
      <w:r w:rsidRPr="00905150">
        <w:rPr>
          <w:rFonts w:ascii="Times New Roman" w:eastAsia="Times New Roman" w:hAnsi="Times New Roman" w:cs="Times New Roman"/>
          <w:color w:val="000000"/>
          <w:sz w:val="20"/>
          <w:szCs w:val="20"/>
          <w:lang w:eastAsia="pl-PL"/>
        </w:rPr>
        <w:t xml:space="preserve">. z 2016 r. poz.359 i 2260 oraz z 2017 r. poz. 1081, 1475 i 2201). 3. Wykonawca zobowiązany jest wnieść wadium przed upływem terminu składania ofert. 4. Wadium w pieniądzu należy wpłacić przelewem na konto Zamawiającego: BS Jarosław Nr 29 9096 0004 2005 0021 2881 0001 z dopiskiem wadium na przetarg „Instalacja paneli fotowoltaicznych na budynkach użyteczności publicznej Gminy Tryńcza” – znak sprawy UIB.271.18.2018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„Instalacja paneli fotowoltaicznych na budynkach użyteczności publicznej Gminy Tryńcza” – znak sprawy UIB.271.18.2018 oraz włożyć do koperty zewnętrznej . 5. Wadium wniesione w formie innej niż pieniężna musi spełniać następujące wymagania: </w:t>
      </w:r>
      <w:r w:rsidRPr="00905150">
        <w:rPr>
          <w:rFonts w:ascii="Times New Roman" w:eastAsia="Times New Roman" w:hAnsi="Times New Roman" w:cs="Times New Roman"/>
          <w:color w:val="000000"/>
          <w:sz w:val="20"/>
          <w:szCs w:val="20"/>
          <w:lang w:eastAsia="pl-PL"/>
        </w:rPr>
        <w:softHyphen/>
        <w:t xml:space="preserve"> odpowiadać co do wartości wysokości wadium określonej w niniejszej SIWZ, </w:t>
      </w:r>
      <w:r w:rsidRPr="00905150">
        <w:rPr>
          <w:rFonts w:ascii="Times New Roman" w:eastAsia="Times New Roman" w:hAnsi="Times New Roman" w:cs="Times New Roman"/>
          <w:color w:val="000000"/>
          <w:sz w:val="20"/>
          <w:szCs w:val="20"/>
          <w:lang w:eastAsia="pl-PL"/>
        </w:rPr>
        <w:softHyphen/>
        <w:t xml:space="preserve"> musi odpowiadać, co do terminu ważności terminowi związania ofertą określonemu w niniejszej SIWZ, </w:t>
      </w:r>
      <w:r w:rsidRPr="00905150">
        <w:rPr>
          <w:rFonts w:ascii="Times New Roman" w:eastAsia="Times New Roman" w:hAnsi="Times New Roman" w:cs="Times New Roman"/>
          <w:color w:val="000000"/>
          <w:sz w:val="20"/>
          <w:szCs w:val="20"/>
          <w:lang w:eastAsia="pl-PL"/>
        </w:rPr>
        <w:softHyphen/>
        <w:t xml:space="preserve"> </w:t>
      </w:r>
      <w:r w:rsidRPr="00905150">
        <w:rPr>
          <w:rFonts w:ascii="Times New Roman" w:eastAsia="Times New Roman" w:hAnsi="Times New Roman" w:cs="Times New Roman"/>
          <w:color w:val="000000"/>
          <w:sz w:val="20"/>
          <w:szCs w:val="20"/>
          <w:lang w:eastAsia="pl-PL"/>
        </w:rPr>
        <w:lastRenderedPageBreak/>
        <w:t xml:space="preserve">zawierać w swej treści okoliczności (zgodnie z art. 46 ust. 4a i 5 ustawy </w:t>
      </w:r>
      <w:proofErr w:type="spellStart"/>
      <w:r w:rsidRPr="00905150">
        <w:rPr>
          <w:rFonts w:ascii="Times New Roman" w:eastAsia="Times New Roman" w:hAnsi="Times New Roman" w:cs="Times New Roman"/>
          <w:color w:val="000000"/>
          <w:sz w:val="20"/>
          <w:szCs w:val="20"/>
          <w:lang w:eastAsia="pl-PL"/>
        </w:rPr>
        <w:t>Pzp</w:t>
      </w:r>
      <w:proofErr w:type="spellEnd"/>
      <w:r w:rsidRPr="00905150">
        <w:rPr>
          <w:rFonts w:ascii="Times New Roman" w:eastAsia="Times New Roman" w:hAnsi="Times New Roman" w:cs="Times New Roman"/>
          <w:color w:val="000000"/>
          <w:sz w:val="20"/>
          <w:szCs w:val="20"/>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905150">
        <w:rPr>
          <w:rFonts w:ascii="Times New Roman" w:eastAsia="Times New Roman" w:hAnsi="Times New Roman" w:cs="Times New Roman"/>
          <w:color w:val="000000"/>
          <w:sz w:val="20"/>
          <w:szCs w:val="20"/>
          <w:lang w:eastAsia="pl-PL"/>
        </w:rPr>
        <w:t>Pzp</w:t>
      </w:r>
      <w:proofErr w:type="spellEnd"/>
      <w:r w:rsidRPr="00905150">
        <w:rPr>
          <w:rFonts w:ascii="Times New Roman" w:eastAsia="Times New Roman" w:hAnsi="Times New Roman" w:cs="Times New Roman"/>
          <w:color w:val="000000"/>
          <w:sz w:val="20"/>
          <w:szCs w:val="20"/>
          <w:lang w:eastAsia="pl-PL"/>
        </w:rPr>
        <w:t xml:space="preserve">. 8. Zamawiający zatrzyma wadium wraz z odsetkami, zgodnie z art. 46 ust. 4a i ust. 5 ustawy </w:t>
      </w:r>
      <w:proofErr w:type="spellStart"/>
      <w:r w:rsidRPr="00905150">
        <w:rPr>
          <w:rFonts w:ascii="Times New Roman" w:eastAsia="Times New Roman" w:hAnsi="Times New Roman" w:cs="Times New Roman"/>
          <w:color w:val="000000"/>
          <w:sz w:val="20"/>
          <w:szCs w:val="20"/>
          <w:lang w:eastAsia="pl-PL"/>
        </w:rPr>
        <w:t>Pzp</w:t>
      </w:r>
      <w:proofErr w:type="spellEnd"/>
      <w:r w:rsidRPr="00905150">
        <w:rPr>
          <w:rFonts w:ascii="Times New Roman" w:eastAsia="Times New Roman" w:hAnsi="Times New Roman" w:cs="Times New Roman"/>
          <w:color w:val="000000"/>
          <w:sz w:val="20"/>
          <w:szCs w:val="20"/>
          <w:lang w:eastAsia="pl-PL"/>
        </w:rPr>
        <w:t>.</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IV.1.3) Przewiduje się udzielenie zaliczek na poczet wykonania zamówienia:</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 </w:t>
      </w:r>
      <w:r w:rsidRPr="00905150">
        <w:rPr>
          <w:rFonts w:ascii="Times New Roman" w:eastAsia="Times New Roman" w:hAnsi="Times New Roman" w:cs="Times New Roman"/>
          <w:color w:val="000000"/>
          <w:sz w:val="20"/>
          <w:szCs w:val="20"/>
          <w:lang w:eastAsia="pl-PL"/>
        </w:rPr>
        <w:br/>
        <w:t>Należy podać informacje na temat udzielania zaliczek: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 </w:t>
      </w:r>
      <w:r w:rsidRPr="00905150">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905150">
        <w:rPr>
          <w:rFonts w:ascii="Times New Roman" w:eastAsia="Times New Roman" w:hAnsi="Times New Roman" w:cs="Times New Roman"/>
          <w:color w:val="000000"/>
          <w:sz w:val="20"/>
          <w:szCs w:val="20"/>
          <w:lang w:eastAsia="pl-PL"/>
        </w:rPr>
        <w:br/>
        <w:t>Nie </w:t>
      </w:r>
      <w:r w:rsidRPr="00905150">
        <w:rPr>
          <w:rFonts w:ascii="Times New Roman" w:eastAsia="Times New Roman" w:hAnsi="Times New Roman" w:cs="Times New Roman"/>
          <w:color w:val="000000"/>
          <w:sz w:val="20"/>
          <w:szCs w:val="20"/>
          <w:lang w:eastAsia="pl-PL"/>
        </w:rPr>
        <w:br/>
        <w:t>Informacje dodatkowe: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IV.1.5.) Wymaga się złożenia oferty wariantowej:</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Nie </w:t>
      </w:r>
      <w:r w:rsidRPr="00905150">
        <w:rPr>
          <w:rFonts w:ascii="Times New Roman" w:eastAsia="Times New Roman" w:hAnsi="Times New Roman" w:cs="Times New Roman"/>
          <w:color w:val="000000"/>
          <w:sz w:val="20"/>
          <w:szCs w:val="20"/>
          <w:lang w:eastAsia="pl-PL"/>
        </w:rPr>
        <w:br/>
        <w:t>Dopuszcza się złożenie oferty wariantowej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Liczba wykonawców   </w:t>
      </w:r>
      <w:r w:rsidRPr="00905150">
        <w:rPr>
          <w:rFonts w:ascii="Times New Roman" w:eastAsia="Times New Roman" w:hAnsi="Times New Roman" w:cs="Times New Roman"/>
          <w:color w:val="000000"/>
          <w:sz w:val="20"/>
          <w:szCs w:val="20"/>
          <w:lang w:eastAsia="pl-PL"/>
        </w:rPr>
        <w:br/>
        <w:t>Przewidywana minimalna liczba wykonawców </w:t>
      </w:r>
      <w:r w:rsidRPr="00905150">
        <w:rPr>
          <w:rFonts w:ascii="Times New Roman" w:eastAsia="Times New Roman" w:hAnsi="Times New Roman" w:cs="Times New Roman"/>
          <w:color w:val="000000"/>
          <w:sz w:val="20"/>
          <w:szCs w:val="20"/>
          <w:lang w:eastAsia="pl-PL"/>
        </w:rPr>
        <w:br/>
        <w:t>Maksymalna liczba wykonawców   </w:t>
      </w:r>
      <w:r w:rsidRPr="00905150">
        <w:rPr>
          <w:rFonts w:ascii="Times New Roman" w:eastAsia="Times New Roman" w:hAnsi="Times New Roman" w:cs="Times New Roman"/>
          <w:color w:val="000000"/>
          <w:sz w:val="20"/>
          <w:szCs w:val="20"/>
          <w:lang w:eastAsia="pl-PL"/>
        </w:rPr>
        <w:br/>
        <w:t>Kryteria selekcji wykonawców: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IV.1.7) Informacje na temat umowy ramowej lub dynamicznego systemu zakupów:</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Umowa ramowa będzie zawarta: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Czy przewiduje się ograniczenie liczby uczestników umowy ramowej: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Przewidziana maksymalna liczba uczestników umowy ramowej: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Informacje dodatkowe: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Zamówienie obejmuje ustanowienie dynamicznego systemu zakupów: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Informacje dodatkowe: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IV.1.8) Aukcja elektroniczna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Przewidziane jest przeprowadzenie aukcji elektronicznej </w:t>
      </w:r>
      <w:r w:rsidRPr="00905150">
        <w:rPr>
          <w:rFonts w:ascii="Times New Roman" w:eastAsia="Times New Roman" w:hAnsi="Times New Roman" w:cs="Times New Roman"/>
          <w:i/>
          <w:iCs/>
          <w:color w:val="000000"/>
          <w:sz w:val="20"/>
          <w:szCs w:val="20"/>
          <w:lang w:eastAsia="pl-PL"/>
        </w:rPr>
        <w:t xml:space="preserve">(przetarg nieograniczony, przetarg ograniczony, </w:t>
      </w:r>
      <w:r w:rsidRPr="00905150">
        <w:rPr>
          <w:rFonts w:ascii="Times New Roman" w:eastAsia="Times New Roman" w:hAnsi="Times New Roman" w:cs="Times New Roman"/>
          <w:i/>
          <w:iCs/>
          <w:color w:val="000000"/>
          <w:sz w:val="20"/>
          <w:szCs w:val="20"/>
          <w:lang w:eastAsia="pl-PL"/>
        </w:rPr>
        <w:lastRenderedPageBreak/>
        <w:t>negocjacje z ogłoszeniem) </w:t>
      </w:r>
      <w:r w:rsidRPr="00905150">
        <w:rPr>
          <w:rFonts w:ascii="Times New Roman" w:eastAsia="Times New Roman" w:hAnsi="Times New Roman" w:cs="Times New Roman"/>
          <w:color w:val="000000"/>
          <w:sz w:val="20"/>
          <w:szCs w:val="20"/>
          <w:lang w:eastAsia="pl-PL"/>
        </w:rPr>
        <w:t>Nie </w:t>
      </w:r>
      <w:r w:rsidRPr="00905150">
        <w:rPr>
          <w:rFonts w:ascii="Times New Roman" w:eastAsia="Times New Roman" w:hAnsi="Times New Roman" w:cs="Times New Roman"/>
          <w:color w:val="000000"/>
          <w:sz w:val="20"/>
          <w:szCs w:val="20"/>
          <w:lang w:eastAsia="pl-PL"/>
        </w:rPr>
        <w:br/>
        <w:t>Należy podać adres strony internetowej, na której aukcja będzie prowadzona: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905150">
        <w:rPr>
          <w:rFonts w:ascii="Times New Roman" w:eastAsia="Times New Roman" w:hAnsi="Times New Roman" w:cs="Times New Roman"/>
          <w:color w:val="000000"/>
          <w:sz w:val="20"/>
          <w:szCs w:val="20"/>
          <w:lang w:eastAsia="pl-PL"/>
        </w:rPr>
        <w:br/>
        <w:t>Informacje dotyczące przebiegu aukcji elektronicznej: </w:t>
      </w:r>
      <w:r w:rsidRPr="00905150">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905150">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905150">
        <w:rPr>
          <w:rFonts w:ascii="Times New Roman" w:eastAsia="Times New Roman" w:hAnsi="Times New Roman" w:cs="Times New Roman"/>
          <w:color w:val="000000"/>
          <w:sz w:val="20"/>
          <w:szCs w:val="20"/>
          <w:lang w:eastAsia="pl-PL"/>
        </w:rPr>
        <w:br/>
        <w:t>Wymagania dotyczące rejestracji i identyfikacji wykonawców w aukcji elektronicznej: </w:t>
      </w:r>
      <w:r w:rsidRPr="00905150">
        <w:rPr>
          <w:rFonts w:ascii="Times New Roman" w:eastAsia="Times New Roman" w:hAnsi="Times New Roman" w:cs="Times New Roman"/>
          <w:color w:val="000000"/>
          <w:sz w:val="20"/>
          <w:szCs w:val="20"/>
          <w:lang w:eastAsia="pl-PL"/>
        </w:rPr>
        <w:br/>
        <w:t>Informacje o liczbie etapów aukcji elektronicznej i czasie ich trwania:</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t>Czas trwania: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905150">
        <w:rPr>
          <w:rFonts w:ascii="Times New Roman" w:eastAsia="Times New Roman" w:hAnsi="Times New Roman" w:cs="Times New Roman"/>
          <w:color w:val="000000"/>
          <w:sz w:val="20"/>
          <w:szCs w:val="20"/>
          <w:lang w:eastAsia="pl-PL"/>
        </w:rPr>
        <w:br/>
        <w:t>Warunki zamknięcia aukcji elektronicznej: </w:t>
      </w:r>
      <w:r w:rsidRPr="00905150">
        <w:rPr>
          <w:rFonts w:ascii="Times New Roman" w:eastAsia="Times New Roman" w:hAnsi="Times New Roman" w:cs="Times New Roman"/>
          <w:color w:val="000000"/>
          <w:sz w:val="20"/>
          <w:szCs w:val="20"/>
          <w:lang w:eastAsia="pl-PL"/>
        </w:rPr>
        <w:br/>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IV.2) KRYTERIA OCENY OFERT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IV.2.1) Kryteria oceny ofert: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IV.2.2) Kryteria</w:t>
      </w:r>
      <w:r w:rsidRPr="00905150">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905150" w:rsidRPr="00905150" w:rsidTr="00905150">
        <w:tc>
          <w:tcPr>
            <w:tcW w:w="0" w:type="auto"/>
            <w:tcBorders>
              <w:top w:val="single" w:sz="6" w:space="0" w:color="000000"/>
              <w:left w:val="single" w:sz="6" w:space="0" w:color="000000"/>
              <w:bottom w:val="single" w:sz="6" w:space="0" w:color="000000"/>
              <w:right w:val="single" w:sz="6" w:space="0" w:color="000000"/>
            </w:tcBorders>
            <w:vAlign w:val="center"/>
            <w:hideMark/>
          </w:tcPr>
          <w:p w:rsidR="00905150" w:rsidRPr="00905150" w:rsidRDefault="00905150" w:rsidP="00905150">
            <w:pPr>
              <w:spacing w:after="0" w:line="240" w:lineRule="auto"/>
              <w:rPr>
                <w:rFonts w:ascii="Times New Roman" w:eastAsia="Times New Roman" w:hAnsi="Times New Roman" w:cs="Times New Roman"/>
                <w:sz w:val="20"/>
                <w:szCs w:val="20"/>
                <w:lang w:eastAsia="pl-PL"/>
              </w:rPr>
            </w:pPr>
            <w:r w:rsidRPr="00905150">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50" w:rsidRPr="00905150" w:rsidRDefault="00905150" w:rsidP="00905150">
            <w:pPr>
              <w:spacing w:after="0" w:line="240" w:lineRule="auto"/>
              <w:rPr>
                <w:rFonts w:ascii="Times New Roman" w:eastAsia="Times New Roman" w:hAnsi="Times New Roman" w:cs="Times New Roman"/>
                <w:sz w:val="20"/>
                <w:szCs w:val="20"/>
                <w:lang w:eastAsia="pl-PL"/>
              </w:rPr>
            </w:pPr>
            <w:r w:rsidRPr="00905150">
              <w:rPr>
                <w:rFonts w:ascii="Times New Roman" w:eastAsia="Times New Roman" w:hAnsi="Times New Roman" w:cs="Times New Roman"/>
                <w:sz w:val="20"/>
                <w:szCs w:val="20"/>
                <w:lang w:eastAsia="pl-PL"/>
              </w:rPr>
              <w:t>Znaczenie</w:t>
            </w:r>
          </w:p>
        </w:tc>
      </w:tr>
      <w:tr w:rsidR="00905150" w:rsidRPr="00905150" w:rsidTr="00905150">
        <w:tc>
          <w:tcPr>
            <w:tcW w:w="0" w:type="auto"/>
            <w:tcBorders>
              <w:top w:val="single" w:sz="6" w:space="0" w:color="000000"/>
              <w:left w:val="single" w:sz="6" w:space="0" w:color="000000"/>
              <w:bottom w:val="single" w:sz="6" w:space="0" w:color="000000"/>
              <w:right w:val="single" w:sz="6" w:space="0" w:color="000000"/>
            </w:tcBorders>
            <w:vAlign w:val="center"/>
            <w:hideMark/>
          </w:tcPr>
          <w:p w:rsidR="00905150" w:rsidRPr="00905150" w:rsidRDefault="00905150" w:rsidP="00905150">
            <w:pPr>
              <w:spacing w:after="0" w:line="240" w:lineRule="auto"/>
              <w:rPr>
                <w:rFonts w:ascii="Times New Roman" w:eastAsia="Times New Roman" w:hAnsi="Times New Roman" w:cs="Times New Roman"/>
                <w:sz w:val="20"/>
                <w:szCs w:val="20"/>
                <w:lang w:eastAsia="pl-PL"/>
              </w:rPr>
            </w:pPr>
            <w:r w:rsidRPr="0090515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50" w:rsidRPr="00905150" w:rsidRDefault="00905150" w:rsidP="00905150">
            <w:pPr>
              <w:spacing w:after="0" w:line="240" w:lineRule="auto"/>
              <w:rPr>
                <w:rFonts w:ascii="Times New Roman" w:eastAsia="Times New Roman" w:hAnsi="Times New Roman" w:cs="Times New Roman"/>
                <w:sz w:val="20"/>
                <w:szCs w:val="20"/>
                <w:lang w:eastAsia="pl-PL"/>
              </w:rPr>
            </w:pPr>
            <w:r w:rsidRPr="00905150">
              <w:rPr>
                <w:rFonts w:ascii="Times New Roman" w:eastAsia="Times New Roman" w:hAnsi="Times New Roman" w:cs="Times New Roman"/>
                <w:sz w:val="20"/>
                <w:szCs w:val="20"/>
                <w:lang w:eastAsia="pl-PL"/>
              </w:rPr>
              <w:t>60,00</w:t>
            </w:r>
          </w:p>
        </w:tc>
      </w:tr>
      <w:tr w:rsidR="00905150" w:rsidRPr="00905150" w:rsidTr="00905150">
        <w:tc>
          <w:tcPr>
            <w:tcW w:w="0" w:type="auto"/>
            <w:tcBorders>
              <w:top w:val="single" w:sz="6" w:space="0" w:color="000000"/>
              <w:left w:val="single" w:sz="6" w:space="0" w:color="000000"/>
              <w:bottom w:val="single" w:sz="6" w:space="0" w:color="000000"/>
              <w:right w:val="single" w:sz="6" w:space="0" w:color="000000"/>
            </w:tcBorders>
            <w:vAlign w:val="center"/>
            <w:hideMark/>
          </w:tcPr>
          <w:p w:rsidR="00905150" w:rsidRPr="00905150" w:rsidRDefault="00905150" w:rsidP="00905150">
            <w:pPr>
              <w:spacing w:after="0" w:line="240" w:lineRule="auto"/>
              <w:rPr>
                <w:rFonts w:ascii="Times New Roman" w:eastAsia="Times New Roman" w:hAnsi="Times New Roman" w:cs="Times New Roman"/>
                <w:sz w:val="20"/>
                <w:szCs w:val="20"/>
                <w:lang w:eastAsia="pl-PL"/>
              </w:rPr>
            </w:pPr>
            <w:r w:rsidRPr="00905150">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150" w:rsidRPr="00905150" w:rsidRDefault="00905150" w:rsidP="00905150">
            <w:pPr>
              <w:spacing w:after="0" w:line="240" w:lineRule="auto"/>
              <w:rPr>
                <w:rFonts w:ascii="Times New Roman" w:eastAsia="Times New Roman" w:hAnsi="Times New Roman" w:cs="Times New Roman"/>
                <w:sz w:val="20"/>
                <w:szCs w:val="20"/>
                <w:lang w:eastAsia="pl-PL"/>
              </w:rPr>
            </w:pPr>
            <w:r w:rsidRPr="00905150">
              <w:rPr>
                <w:rFonts w:ascii="Times New Roman" w:eastAsia="Times New Roman" w:hAnsi="Times New Roman" w:cs="Times New Roman"/>
                <w:sz w:val="20"/>
                <w:szCs w:val="20"/>
                <w:lang w:eastAsia="pl-PL"/>
              </w:rPr>
              <w:t>40,00</w:t>
            </w:r>
          </w:p>
        </w:tc>
      </w:tr>
    </w:tbl>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905150">
        <w:rPr>
          <w:rFonts w:ascii="Times New Roman" w:eastAsia="Times New Roman" w:hAnsi="Times New Roman" w:cs="Times New Roman"/>
          <w:b/>
          <w:bCs/>
          <w:color w:val="000000"/>
          <w:sz w:val="20"/>
          <w:szCs w:val="20"/>
          <w:lang w:eastAsia="pl-PL"/>
        </w:rPr>
        <w:t>Pzp</w:t>
      </w:r>
      <w:proofErr w:type="spellEnd"/>
      <w:r w:rsidRPr="00905150">
        <w:rPr>
          <w:rFonts w:ascii="Times New Roman" w:eastAsia="Times New Roman" w:hAnsi="Times New Roman" w:cs="Times New Roman"/>
          <w:b/>
          <w:bCs/>
          <w:color w:val="000000"/>
          <w:sz w:val="20"/>
          <w:szCs w:val="20"/>
          <w:lang w:eastAsia="pl-PL"/>
        </w:rPr>
        <w:t> </w:t>
      </w:r>
      <w:r w:rsidRPr="00905150">
        <w:rPr>
          <w:rFonts w:ascii="Times New Roman" w:eastAsia="Times New Roman" w:hAnsi="Times New Roman" w:cs="Times New Roman"/>
          <w:color w:val="000000"/>
          <w:sz w:val="20"/>
          <w:szCs w:val="20"/>
          <w:lang w:eastAsia="pl-PL"/>
        </w:rPr>
        <w:t>(przetarg nieograniczony) </w:t>
      </w:r>
      <w:r w:rsidRPr="00905150">
        <w:rPr>
          <w:rFonts w:ascii="Times New Roman" w:eastAsia="Times New Roman" w:hAnsi="Times New Roman" w:cs="Times New Roman"/>
          <w:color w:val="000000"/>
          <w:sz w:val="20"/>
          <w:szCs w:val="20"/>
          <w:lang w:eastAsia="pl-PL"/>
        </w:rPr>
        <w:br/>
        <w:t>Nie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IV.3) Negocjacje z ogłoszeniem, dialog konkurencyjny, partnerstwo innowacyjne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IV.3.1) Informacje na temat negocjacji z ogłoszeniem</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Minimalne wymagania, które muszą spełniać wszystkie oferty: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Nie </w:t>
      </w:r>
      <w:r w:rsidRPr="00905150">
        <w:rPr>
          <w:rFonts w:ascii="Times New Roman" w:eastAsia="Times New Roman" w:hAnsi="Times New Roman" w:cs="Times New Roman"/>
          <w:color w:val="000000"/>
          <w:sz w:val="20"/>
          <w:szCs w:val="20"/>
          <w:lang w:eastAsia="pl-PL"/>
        </w:rPr>
        <w:br/>
        <w:t>Przewidziany jest podział negocjacji na etapy w celu ograniczenia liczby ofert: Nie </w:t>
      </w:r>
      <w:r w:rsidRPr="00905150">
        <w:rPr>
          <w:rFonts w:ascii="Times New Roman" w:eastAsia="Times New Roman" w:hAnsi="Times New Roman" w:cs="Times New Roman"/>
          <w:color w:val="000000"/>
          <w:sz w:val="20"/>
          <w:szCs w:val="20"/>
          <w:lang w:eastAsia="pl-PL"/>
        </w:rPr>
        <w:br/>
        <w:t>Należy podać informacje na temat etapów negocjacji (w tym liczbę etapów):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Informacje dodatkowe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IV.3.2) Informacje na temat dialogu konkurencyjnego</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Wstępny harmonogram postępowania: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Podział dialogu na etapy w celu ograniczenia liczby rozwiązań: </w:t>
      </w:r>
      <w:r w:rsidRPr="00905150">
        <w:rPr>
          <w:rFonts w:ascii="Times New Roman" w:eastAsia="Times New Roman" w:hAnsi="Times New Roman" w:cs="Times New Roman"/>
          <w:color w:val="000000"/>
          <w:sz w:val="20"/>
          <w:szCs w:val="20"/>
          <w:lang w:eastAsia="pl-PL"/>
        </w:rPr>
        <w:br/>
        <w:t>Należy podać informacje na temat etapów dialogu: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Informacje dodatkowe: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IV.3.3) Informacje na temat partnerstwa innowacyjnego</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lastRenderedPageBreak/>
        <w:br/>
        <w:t>Podział negocjacji na etapy w celu ograniczeniu liczby ofert podlegających negocjacjom poprzez zastosowanie kryteriów oceny ofert wskazanych w specyfikacji istotnych warunków zamówienia: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Informacje dodatkowe: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IV.4) Licytacja elektroniczna </w:t>
      </w:r>
      <w:r w:rsidRPr="00905150">
        <w:rPr>
          <w:rFonts w:ascii="Times New Roman" w:eastAsia="Times New Roman" w:hAnsi="Times New Roman" w:cs="Times New Roman"/>
          <w:color w:val="000000"/>
          <w:sz w:val="20"/>
          <w:szCs w:val="20"/>
          <w:lang w:eastAsia="pl-PL"/>
        </w:rPr>
        <w:br/>
        <w:t>Adres strony internetowej, na której będzie prowadzona licytacja elektroniczna: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Informacje o liczbie etapów licytacji elektronicznej i czasie ich trwania:</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Czas trwania: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Termin składania wniosków o dopuszczenie do udziału w licytacji elektronicznej: </w:t>
      </w:r>
      <w:r w:rsidRPr="00905150">
        <w:rPr>
          <w:rFonts w:ascii="Times New Roman" w:eastAsia="Times New Roman" w:hAnsi="Times New Roman" w:cs="Times New Roman"/>
          <w:color w:val="000000"/>
          <w:sz w:val="20"/>
          <w:szCs w:val="20"/>
          <w:lang w:eastAsia="pl-PL"/>
        </w:rPr>
        <w:br/>
        <w:t>Data: godzina: </w:t>
      </w:r>
      <w:r w:rsidRPr="00905150">
        <w:rPr>
          <w:rFonts w:ascii="Times New Roman" w:eastAsia="Times New Roman" w:hAnsi="Times New Roman" w:cs="Times New Roman"/>
          <w:color w:val="000000"/>
          <w:sz w:val="20"/>
          <w:szCs w:val="20"/>
          <w:lang w:eastAsia="pl-PL"/>
        </w:rPr>
        <w:br/>
        <w:t>Termin otwarcia licytacji elektronicznej: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t>Termin i warunki zamknięcia licytacji elektronicznej: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t>Wymagania dotyczące zabezpieczenia należytego wykonania umowy: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color w:val="000000"/>
          <w:sz w:val="20"/>
          <w:szCs w:val="20"/>
          <w:lang w:eastAsia="pl-PL"/>
        </w:rPr>
        <w:br/>
        <w:t>Informacje dodatkowe: </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r w:rsidRPr="00905150">
        <w:rPr>
          <w:rFonts w:ascii="Times New Roman" w:eastAsia="Times New Roman" w:hAnsi="Times New Roman" w:cs="Times New Roman"/>
          <w:b/>
          <w:bCs/>
          <w:color w:val="000000"/>
          <w:sz w:val="20"/>
          <w:szCs w:val="20"/>
          <w:lang w:eastAsia="pl-PL"/>
        </w:rPr>
        <w:t>IV.5) ZMIANA UMOWY</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905150">
        <w:rPr>
          <w:rFonts w:ascii="Times New Roman" w:eastAsia="Times New Roman" w:hAnsi="Times New Roman" w:cs="Times New Roman"/>
          <w:color w:val="000000"/>
          <w:sz w:val="20"/>
          <w:szCs w:val="20"/>
          <w:lang w:eastAsia="pl-PL"/>
        </w:rPr>
        <w:t> Tak </w:t>
      </w:r>
      <w:r w:rsidRPr="00905150">
        <w:rPr>
          <w:rFonts w:ascii="Times New Roman" w:eastAsia="Times New Roman" w:hAnsi="Times New Roman" w:cs="Times New Roman"/>
          <w:color w:val="000000"/>
          <w:sz w:val="20"/>
          <w:szCs w:val="20"/>
          <w:lang w:eastAsia="pl-PL"/>
        </w:rPr>
        <w:br/>
        <w:t>Należy wskazać zakres, charakter zmian oraz warunki wprowadzenia zmian: </w:t>
      </w:r>
      <w:r w:rsidRPr="00905150">
        <w:rPr>
          <w:rFonts w:ascii="Times New Roman" w:eastAsia="Times New Roman" w:hAnsi="Times New Roman" w:cs="Times New Roman"/>
          <w:color w:val="000000"/>
          <w:sz w:val="20"/>
          <w:szCs w:val="20"/>
          <w:lang w:eastAsia="pl-PL"/>
        </w:rPr>
        <w:br/>
        <w:t>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b) koniecznością usunięcia błędów lub wprowadzenia zmian w dokumentacji projektowej, jeżeli konieczność ta wynika z okoliczności, których Zamawiający nie mógł przewidzieć w momencie zawarcia umowy, c) koniecznością wykonania robót dodatkowych, niezbędnych do prawidłowego wykonania zamówienia lub innych zamówień powiązanych, których udzielenie i wykonanie stało się konieczne lub celowe i które mają wpływ na termin realizacji niniejszego zamówienia, d) wystąpienia siły wyższej (np. klęski żywiołowe spowodowane przez burze, huragany) uniemożliwiającej wykonanie zamówienia w terminie umownym lub powodującej zmianę zakresu robót;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IV.6) INFORMACJE ADMINISTRACYJNE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IV.6.1) Sposób udostępniania informacji o charakterze poufnym </w:t>
      </w:r>
      <w:r w:rsidRPr="00905150">
        <w:rPr>
          <w:rFonts w:ascii="Times New Roman" w:eastAsia="Times New Roman" w:hAnsi="Times New Roman" w:cs="Times New Roman"/>
          <w:i/>
          <w:iCs/>
          <w:color w:val="000000"/>
          <w:sz w:val="20"/>
          <w:szCs w:val="20"/>
          <w:lang w:eastAsia="pl-PL"/>
        </w:rPr>
        <w:t>(jeżeli dotyczy):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Środki służące ochronie informacji o charakterze poufnym</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905150">
        <w:rPr>
          <w:rFonts w:ascii="Times New Roman" w:eastAsia="Times New Roman" w:hAnsi="Times New Roman" w:cs="Times New Roman"/>
          <w:color w:val="000000"/>
          <w:sz w:val="20"/>
          <w:szCs w:val="20"/>
          <w:lang w:eastAsia="pl-PL"/>
        </w:rPr>
        <w:br/>
        <w:t>Data: 2018-11-06, godzina: 09:00,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lastRenderedPageBreak/>
        <w:t>Skrócenie terminu składania wniosków, ze względu na pilną potrzebę udzielenia zamówienia (przetarg nieograniczony, przetarg ograniczony, negocjacje z ogłoszeniem):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Wskazać powody: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905150">
        <w:rPr>
          <w:rFonts w:ascii="Times New Roman" w:eastAsia="Times New Roman" w:hAnsi="Times New Roman" w:cs="Times New Roman"/>
          <w:color w:val="000000"/>
          <w:sz w:val="20"/>
          <w:szCs w:val="20"/>
          <w:lang w:eastAsia="pl-PL"/>
        </w:rPr>
        <w:br/>
        <w:t>&gt; język polski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IV.6.3) Termin związania ofertą: </w:t>
      </w:r>
      <w:r w:rsidRPr="00905150">
        <w:rPr>
          <w:rFonts w:ascii="Times New Roman" w:eastAsia="Times New Roman" w:hAnsi="Times New Roman" w:cs="Times New Roman"/>
          <w:color w:val="000000"/>
          <w:sz w:val="20"/>
          <w:szCs w:val="20"/>
          <w:lang w:eastAsia="pl-PL"/>
        </w:rPr>
        <w:t>do: okres w dniach: 30 (od ostatecznego terminu składania ofert)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5150">
        <w:rPr>
          <w:rFonts w:ascii="Times New Roman" w:eastAsia="Times New Roman" w:hAnsi="Times New Roman" w:cs="Times New Roman"/>
          <w:color w:val="000000"/>
          <w:sz w:val="20"/>
          <w:szCs w:val="20"/>
          <w:lang w:eastAsia="pl-PL"/>
        </w:rPr>
        <w:t> Nie </w:t>
      </w:r>
      <w:r w:rsidRPr="00905150">
        <w:rPr>
          <w:rFonts w:ascii="Times New Roman" w:eastAsia="Times New Roman" w:hAnsi="Times New Roman" w:cs="Times New Roman"/>
          <w:color w:val="000000"/>
          <w:sz w:val="20"/>
          <w:szCs w:val="20"/>
          <w:lang w:eastAsia="pl-PL"/>
        </w:rPr>
        <w:br/>
      </w:r>
      <w:r w:rsidRPr="00905150">
        <w:rPr>
          <w:rFonts w:ascii="Times New Roman" w:eastAsia="Times New Roman" w:hAnsi="Times New Roman" w:cs="Times New Roman"/>
          <w:b/>
          <w:bCs/>
          <w:color w:val="000000"/>
          <w:sz w:val="20"/>
          <w:szCs w:val="20"/>
          <w:lang w:eastAsia="pl-PL"/>
        </w:rPr>
        <w:t>IV.6.6) Informacje dodatkowe:</w:t>
      </w:r>
      <w:r w:rsidRPr="00905150">
        <w:rPr>
          <w:rFonts w:ascii="Times New Roman" w:eastAsia="Times New Roman" w:hAnsi="Times New Roman" w:cs="Times New Roman"/>
          <w:color w:val="000000"/>
          <w:sz w:val="20"/>
          <w:szCs w:val="20"/>
          <w:lang w:eastAsia="pl-PL"/>
        </w:rPr>
        <w:t> </w:t>
      </w:r>
      <w:r w:rsidRPr="00905150">
        <w:rPr>
          <w:rFonts w:ascii="Times New Roman" w:eastAsia="Times New Roman" w:hAnsi="Times New Roman" w:cs="Times New Roman"/>
          <w:color w:val="000000"/>
          <w:sz w:val="20"/>
          <w:szCs w:val="20"/>
          <w:lang w:eastAsia="pl-PL"/>
        </w:rPr>
        <w:br/>
        <w:t>Zamawiający nie przewiduje: 1) zawarcia umowy ramowej, 2) ustanowienia dynamicznego systemu zakupów, 3) wyboru najkorzystniejszej oferty z zastosowaniem aukcji elektronicznej, 4)składania ofert wariantowych.</w:t>
      </w:r>
    </w:p>
    <w:p w:rsidR="00905150" w:rsidRPr="00905150" w:rsidRDefault="00905150" w:rsidP="00905150">
      <w:pPr>
        <w:spacing w:after="0" w:line="240" w:lineRule="auto"/>
        <w:jc w:val="center"/>
        <w:rPr>
          <w:rFonts w:ascii="Times New Roman" w:eastAsia="Times New Roman" w:hAnsi="Times New Roman" w:cs="Times New Roman"/>
          <w:b/>
          <w:bCs/>
          <w:color w:val="000000"/>
          <w:sz w:val="20"/>
          <w:szCs w:val="20"/>
          <w:lang w:eastAsia="pl-PL"/>
        </w:rPr>
      </w:pPr>
      <w:r w:rsidRPr="00905150">
        <w:rPr>
          <w:rFonts w:ascii="Times New Roman" w:eastAsia="Times New Roman" w:hAnsi="Times New Roman" w:cs="Times New Roman"/>
          <w:b/>
          <w:bCs/>
          <w:color w:val="000000"/>
          <w:sz w:val="20"/>
          <w:szCs w:val="20"/>
          <w:u w:val="single"/>
          <w:lang w:eastAsia="pl-PL"/>
        </w:rPr>
        <w:t>ZAŁĄCZNIK I - INFORMACJE DOTYCZĄCE OFERT CZĘŚCIOWYCH</w:t>
      </w: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p>
    <w:p w:rsidR="00905150" w:rsidRPr="00905150" w:rsidRDefault="00905150" w:rsidP="00905150">
      <w:pPr>
        <w:spacing w:after="0" w:line="240" w:lineRule="auto"/>
        <w:rPr>
          <w:rFonts w:ascii="Times New Roman" w:eastAsia="Times New Roman" w:hAnsi="Times New Roman" w:cs="Times New Roman"/>
          <w:color w:val="000000"/>
          <w:sz w:val="20"/>
          <w:szCs w:val="20"/>
          <w:lang w:eastAsia="pl-PL"/>
        </w:rPr>
      </w:pPr>
    </w:p>
    <w:p w:rsidR="00905150" w:rsidRPr="00905150" w:rsidRDefault="00905150" w:rsidP="00905150">
      <w:pPr>
        <w:spacing w:after="0" w:line="240" w:lineRule="auto"/>
        <w:rPr>
          <w:rFonts w:ascii="Times New Roman" w:eastAsia="Times New Roman" w:hAnsi="Times New Roman" w:cs="Times New Roman"/>
          <w:sz w:val="20"/>
          <w:szCs w:val="20"/>
          <w:lang w:eastAsia="pl-PL"/>
        </w:rPr>
      </w:pPr>
      <w:r w:rsidRPr="00905150">
        <w:rPr>
          <w:rFonts w:ascii="Times New Roman" w:eastAsia="Times New Roman" w:hAnsi="Times New Roman" w:cs="Times New Roman"/>
          <w:color w:val="000000"/>
          <w:sz w:val="20"/>
          <w:szCs w:val="20"/>
          <w:lang w:eastAsia="pl-PL"/>
        </w:rPr>
        <w:br/>
      </w:r>
    </w:p>
    <w:p w:rsidR="0029618E" w:rsidRPr="00905150" w:rsidRDefault="0029618E" w:rsidP="00905150">
      <w:pPr>
        <w:spacing w:after="0" w:line="240" w:lineRule="auto"/>
        <w:rPr>
          <w:sz w:val="20"/>
          <w:szCs w:val="20"/>
        </w:rPr>
      </w:pPr>
      <w:bookmarkStart w:id="0" w:name="_GoBack"/>
      <w:bookmarkEnd w:id="0"/>
    </w:p>
    <w:sectPr w:rsidR="0029618E" w:rsidRPr="00905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33"/>
    <w:rsid w:val="0029618E"/>
    <w:rsid w:val="00905150"/>
    <w:rsid w:val="00EC3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6788F-0EAD-4AE0-8155-06698A1C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51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713">
      <w:bodyDiv w:val="1"/>
      <w:marLeft w:val="0"/>
      <w:marRight w:val="0"/>
      <w:marTop w:val="0"/>
      <w:marBottom w:val="0"/>
      <w:divBdr>
        <w:top w:val="none" w:sz="0" w:space="0" w:color="auto"/>
        <w:left w:val="none" w:sz="0" w:space="0" w:color="auto"/>
        <w:bottom w:val="none" w:sz="0" w:space="0" w:color="auto"/>
        <w:right w:val="none" w:sz="0" w:space="0" w:color="auto"/>
      </w:divBdr>
      <w:divsChild>
        <w:div w:id="902838800">
          <w:marLeft w:val="0"/>
          <w:marRight w:val="0"/>
          <w:marTop w:val="0"/>
          <w:marBottom w:val="0"/>
          <w:divBdr>
            <w:top w:val="none" w:sz="0" w:space="0" w:color="auto"/>
            <w:left w:val="none" w:sz="0" w:space="0" w:color="auto"/>
            <w:bottom w:val="none" w:sz="0" w:space="0" w:color="auto"/>
            <w:right w:val="none" w:sz="0" w:space="0" w:color="auto"/>
          </w:divBdr>
          <w:divsChild>
            <w:div w:id="948051075">
              <w:marLeft w:val="0"/>
              <w:marRight w:val="0"/>
              <w:marTop w:val="0"/>
              <w:marBottom w:val="0"/>
              <w:divBdr>
                <w:top w:val="none" w:sz="0" w:space="0" w:color="auto"/>
                <w:left w:val="none" w:sz="0" w:space="0" w:color="auto"/>
                <w:bottom w:val="none" w:sz="0" w:space="0" w:color="auto"/>
                <w:right w:val="none" w:sz="0" w:space="0" w:color="auto"/>
              </w:divBdr>
            </w:div>
            <w:div w:id="1465998438">
              <w:marLeft w:val="0"/>
              <w:marRight w:val="0"/>
              <w:marTop w:val="0"/>
              <w:marBottom w:val="0"/>
              <w:divBdr>
                <w:top w:val="none" w:sz="0" w:space="0" w:color="auto"/>
                <w:left w:val="none" w:sz="0" w:space="0" w:color="auto"/>
                <w:bottom w:val="none" w:sz="0" w:space="0" w:color="auto"/>
                <w:right w:val="none" w:sz="0" w:space="0" w:color="auto"/>
              </w:divBdr>
            </w:div>
            <w:div w:id="754547036">
              <w:marLeft w:val="0"/>
              <w:marRight w:val="0"/>
              <w:marTop w:val="0"/>
              <w:marBottom w:val="0"/>
              <w:divBdr>
                <w:top w:val="none" w:sz="0" w:space="0" w:color="auto"/>
                <w:left w:val="none" w:sz="0" w:space="0" w:color="auto"/>
                <w:bottom w:val="none" w:sz="0" w:space="0" w:color="auto"/>
                <w:right w:val="none" w:sz="0" w:space="0" w:color="auto"/>
              </w:divBdr>
              <w:divsChild>
                <w:div w:id="1570111656">
                  <w:marLeft w:val="0"/>
                  <w:marRight w:val="0"/>
                  <w:marTop w:val="0"/>
                  <w:marBottom w:val="0"/>
                  <w:divBdr>
                    <w:top w:val="none" w:sz="0" w:space="0" w:color="auto"/>
                    <w:left w:val="none" w:sz="0" w:space="0" w:color="auto"/>
                    <w:bottom w:val="none" w:sz="0" w:space="0" w:color="auto"/>
                    <w:right w:val="none" w:sz="0" w:space="0" w:color="auto"/>
                  </w:divBdr>
                </w:div>
              </w:divsChild>
            </w:div>
            <w:div w:id="774985463">
              <w:marLeft w:val="0"/>
              <w:marRight w:val="0"/>
              <w:marTop w:val="0"/>
              <w:marBottom w:val="0"/>
              <w:divBdr>
                <w:top w:val="none" w:sz="0" w:space="0" w:color="auto"/>
                <w:left w:val="none" w:sz="0" w:space="0" w:color="auto"/>
                <w:bottom w:val="none" w:sz="0" w:space="0" w:color="auto"/>
                <w:right w:val="none" w:sz="0" w:space="0" w:color="auto"/>
              </w:divBdr>
              <w:divsChild>
                <w:div w:id="1882130797">
                  <w:marLeft w:val="0"/>
                  <w:marRight w:val="0"/>
                  <w:marTop w:val="0"/>
                  <w:marBottom w:val="0"/>
                  <w:divBdr>
                    <w:top w:val="none" w:sz="0" w:space="0" w:color="auto"/>
                    <w:left w:val="none" w:sz="0" w:space="0" w:color="auto"/>
                    <w:bottom w:val="none" w:sz="0" w:space="0" w:color="auto"/>
                    <w:right w:val="none" w:sz="0" w:space="0" w:color="auto"/>
                  </w:divBdr>
                </w:div>
              </w:divsChild>
            </w:div>
            <w:div w:id="1332178348">
              <w:marLeft w:val="0"/>
              <w:marRight w:val="0"/>
              <w:marTop w:val="0"/>
              <w:marBottom w:val="0"/>
              <w:divBdr>
                <w:top w:val="none" w:sz="0" w:space="0" w:color="auto"/>
                <w:left w:val="none" w:sz="0" w:space="0" w:color="auto"/>
                <w:bottom w:val="none" w:sz="0" w:space="0" w:color="auto"/>
                <w:right w:val="none" w:sz="0" w:space="0" w:color="auto"/>
              </w:divBdr>
              <w:divsChild>
                <w:div w:id="1372002312">
                  <w:marLeft w:val="0"/>
                  <w:marRight w:val="0"/>
                  <w:marTop w:val="0"/>
                  <w:marBottom w:val="0"/>
                  <w:divBdr>
                    <w:top w:val="none" w:sz="0" w:space="0" w:color="auto"/>
                    <w:left w:val="none" w:sz="0" w:space="0" w:color="auto"/>
                    <w:bottom w:val="none" w:sz="0" w:space="0" w:color="auto"/>
                    <w:right w:val="none" w:sz="0" w:space="0" w:color="auto"/>
                  </w:divBdr>
                </w:div>
                <w:div w:id="78255951">
                  <w:marLeft w:val="0"/>
                  <w:marRight w:val="0"/>
                  <w:marTop w:val="0"/>
                  <w:marBottom w:val="0"/>
                  <w:divBdr>
                    <w:top w:val="none" w:sz="0" w:space="0" w:color="auto"/>
                    <w:left w:val="none" w:sz="0" w:space="0" w:color="auto"/>
                    <w:bottom w:val="none" w:sz="0" w:space="0" w:color="auto"/>
                    <w:right w:val="none" w:sz="0" w:space="0" w:color="auto"/>
                  </w:divBdr>
                </w:div>
                <w:div w:id="1297221323">
                  <w:marLeft w:val="0"/>
                  <w:marRight w:val="0"/>
                  <w:marTop w:val="0"/>
                  <w:marBottom w:val="0"/>
                  <w:divBdr>
                    <w:top w:val="none" w:sz="0" w:space="0" w:color="auto"/>
                    <w:left w:val="none" w:sz="0" w:space="0" w:color="auto"/>
                    <w:bottom w:val="none" w:sz="0" w:space="0" w:color="auto"/>
                    <w:right w:val="none" w:sz="0" w:space="0" w:color="auto"/>
                  </w:divBdr>
                </w:div>
                <w:div w:id="419255821">
                  <w:marLeft w:val="0"/>
                  <w:marRight w:val="0"/>
                  <w:marTop w:val="0"/>
                  <w:marBottom w:val="0"/>
                  <w:divBdr>
                    <w:top w:val="none" w:sz="0" w:space="0" w:color="auto"/>
                    <w:left w:val="none" w:sz="0" w:space="0" w:color="auto"/>
                    <w:bottom w:val="none" w:sz="0" w:space="0" w:color="auto"/>
                    <w:right w:val="none" w:sz="0" w:space="0" w:color="auto"/>
                  </w:divBdr>
                </w:div>
              </w:divsChild>
            </w:div>
            <w:div w:id="1813328949">
              <w:marLeft w:val="0"/>
              <w:marRight w:val="0"/>
              <w:marTop w:val="0"/>
              <w:marBottom w:val="0"/>
              <w:divBdr>
                <w:top w:val="none" w:sz="0" w:space="0" w:color="auto"/>
                <w:left w:val="none" w:sz="0" w:space="0" w:color="auto"/>
                <w:bottom w:val="none" w:sz="0" w:space="0" w:color="auto"/>
                <w:right w:val="none" w:sz="0" w:space="0" w:color="auto"/>
              </w:divBdr>
              <w:divsChild>
                <w:div w:id="2052222731">
                  <w:marLeft w:val="0"/>
                  <w:marRight w:val="0"/>
                  <w:marTop w:val="0"/>
                  <w:marBottom w:val="0"/>
                  <w:divBdr>
                    <w:top w:val="none" w:sz="0" w:space="0" w:color="auto"/>
                    <w:left w:val="none" w:sz="0" w:space="0" w:color="auto"/>
                    <w:bottom w:val="none" w:sz="0" w:space="0" w:color="auto"/>
                    <w:right w:val="none" w:sz="0" w:space="0" w:color="auto"/>
                  </w:divBdr>
                </w:div>
                <w:div w:id="828134632">
                  <w:marLeft w:val="0"/>
                  <w:marRight w:val="0"/>
                  <w:marTop w:val="0"/>
                  <w:marBottom w:val="0"/>
                  <w:divBdr>
                    <w:top w:val="none" w:sz="0" w:space="0" w:color="auto"/>
                    <w:left w:val="none" w:sz="0" w:space="0" w:color="auto"/>
                    <w:bottom w:val="none" w:sz="0" w:space="0" w:color="auto"/>
                    <w:right w:val="none" w:sz="0" w:space="0" w:color="auto"/>
                  </w:divBdr>
                </w:div>
                <w:div w:id="1602183411">
                  <w:marLeft w:val="0"/>
                  <w:marRight w:val="0"/>
                  <w:marTop w:val="0"/>
                  <w:marBottom w:val="0"/>
                  <w:divBdr>
                    <w:top w:val="none" w:sz="0" w:space="0" w:color="auto"/>
                    <w:left w:val="none" w:sz="0" w:space="0" w:color="auto"/>
                    <w:bottom w:val="none" w:sz="0" w:space="0" w:color="auto"/>
                    <w:right w:val="none" w:sz="0" w:space="0" w:color="auto"/>
                  </w:divBdr>
                </w:div>
                <w:div w:id="1552956503">
                  <w:marLeft w:val="0"/>
                  <w:marRight w:val="0"/>
                  <w:marTop w:val="0"/>
                  <w:marBottom w:val="0"/>
                  <w:divBdr>
                    <w:top w:val="none" w:sz="0" w:space="0" w:color="auto"/>
                    <w:left w:val="none" w:sz="0" w:space="0" w:color="auto"/>
                    <w:bottom w:val="none" w:sz="0" w:space="0" w:color="auto"/>
                    <w:right w:val="none" w:sz="0" w:space="0" w:color="auto"/>
                  </w:divBdr>
                </w:div>
                <w:div w:id="1817725029">
                  <w:marLeft w:val="0"/>
                  <w:marRight w:val="0"/>
                  <w:marTop w:val="0"/>
                  <w:marBottom w:val="0"/>
                  <w:divBdr>
                    <w:top w:val="none" w:sz="0" w:space="0" w:color="auto"/>
                    <w:left w:val="none" w:sz="0" w:space="0" w:color="auto"/>
                    <w:bottom w:val="none" w:sz="0" w:space="0" w:color="auto"/>
                    <w:right w:val="none" w:sz="0" w:space="0" w:color="auto"/>
                  </w:divBdr>
                </w:div>
                <w:div w:id="2057855877">
                  <w:marLeft w:val="0"/>
                  <w:marRight w:val="0"/>
                  <w:marTop w:val="0"/>
                  <w:marBottom w:val="0"/>
                  <w:divBdr>
                    <w:top w:val="none" w:sz="0" w:space="0" w:color="auto"/>
                    <w:left w:val="none" w:sz="0" w:space="0" w:color="auto"/>
                    <w:bottom w:val="none" w:sz="0" w:space="0" w:color="auto"/>
                    <w:right w:val="none" w:sz="0" w:space="0" w:color="auto"/>
                  </w:divBdr>
                </w:div>
                <w:div w:id="218445974">
                  <w:marLeft w:val="0"/>
                  <w:marRight w:val="0"/>
                  <w:marTop w:val="0"/>
                  <w:marBottom w:val="0"/>
                  <w:divBdr>
                    <w:top w:val="none" w:sz="0" w:space="0" w:color="auto"/>
                    <w:left w:val="none" w:sz="0" w:space="0" w:color="auto"/>
                    <w:bottom w:val="none" w:sz="0" w:space="0" w:color="auto"/>
                    <w:right w:val="none" w:sz="0" w:space="0" w:color="auto"/>
                  </w:divBdr>
                </w:div>
              </w:divsChild>
            </w:div>
            <w:div w:id="1156384434">
              <w:marLeft w:val="0"/>
              <w:marRight w:val="0"/>
              <w:marTop w:val="0"/>
              <w:marBottom w:val="0"/>
              <w:divBdr>
                <w:top w:val="none" w:sz="0" w:space="0" w:color="auto"/>
                <w:left w:val="none" w:sz="0" w:space="0" w:color="auto"/>
                <w:bottom w:val="none" w:sz="0" w:space="0" w:color="auto"/>
                <w:right w:val="none" w:sz="0" w:space="0" w:color="auto"/>
              </w:divBdr>
              <w:divsChild>
                <w:div w:id="1811289878">
                  <w:marLeft w:val="0"/>
                  <w:marRight w:val="0"/>
                  <w:marTop w:val="0"/>
                  <w:marBottom w:val="0"/>
                  <w:divBdr>
                    <w:top w:val="none" w:sz="0" w:space="0" w:color="auto"/>
                    <w:left w:val="none" w:sz="0" w:space="0" w:color="auto"/>
                    <w:bottom w:val="none" w:sz="0" w:space="0" w:color="auto"/>
                    <w:right w:val="none" w:sz="0" w:space="0" w:color="auto"/>
                  </w:divBdr>
                </w:div>
                <w:div w:id="1164708489">
                  <w:marLeft w:val="0"/>
                  <w:marRight w:val="0"/>
                  <w:marTop w:val="0"/>
                  <w:marBottom w:val="0"/>
                  <w:divBdr>
                    <w:top w:val="none" w:sz="0" w:space="0" w:color="auto"/>
                    <w:left w:val="none" w:sz="0" w:space="0" w:color="auto"/>
                    <w:bottom w:val="none" w:sz="0" w:space="0" w:color="auto"/>
                    <w:right w:val="none" w:sz="0" w:space="0" w:color="auto"/>
                  </w:divBdr>
                </w:div>
              </w:divsChild>
            </w:div>
            <w:div w:id="1958368220">
              <w:marLeft w:val="0"/>
              <w:marRight w:val="0"/>
              <w:marTop w:val="0"/>
              <w:marBottom w:val="0"/>
              <w:divBdr>
                <w:top w:val="none" w:sz="0" w:space="0" w:color="auto"/>
                <w:left w:val="none" w:sz="0" w:space="0" w:color="auto"/>
                <w:bottom w:val="none" w:sz="0" w:space="0" w:color="auto"/>
                <w:right w:val="none" w:sz="0" w:space="0" w:color="auto"/>
              </w:divBdr>
              <w:divsChild>
                <w:div w:id="1454860285">
                  <w:marLeft w:val="0"/>
                  <w:marRight w:val="0"/>
                  <w:marTop w:val="0"/>
                  <w:marBottom w:val="0"/>
                  <w:divBdr>
                    <w:top w:val="none" w:sz="0" w:space="0" w:color="auto"/>
                    <w:left w:val="none" w:sz="0" w:space="0" w:color="auto"/>
                    <w:bottom w:val="none" w:sz="0" w:space="0" w:color="auto"/>
                    <w:right w:val="none" w:sz="0" w:space="0" w:color="auto"/>
                  </w:divBdr>
                </w:div>
                <w:div w:id="253058361">
                  <w:marLeft w:val="0"/>
                  <w:marRight w:val="0"/>
                  <w:marTop w:val="0"/>
                  <w:marBottom w:val="0"/>
                  <w:divBdr>
                    <w:top w:val="none" w:sz="0" w:space="0" w:color="auto"/>
                    <w:left w:val="none" w:sz="0" w:space="0" w:color="auto"/>
                    <w:bottom w:val="none" w:sz="0" w:space="0" w:color="auto"/>
                    <w:right w:val="none" w:sz="0" w:space="0" w:color="auto"/>
                  </w:divBdr>
                </w:div>
                <w:div w:id="1690259641">
                  <w:marLeft w:val="0"/>
                  <w:marRight w:val="0"/>
                  <w:marTop w:val="0"/>
                  <w:marBottom w:val="0"/>
                  <w:divBdr>
                    <w:top w:val="none" w:sz="0" w:space="0" w:color="auto"/>
                    <w:left w:val="none" w:sz="0" w:space="0" w:color="auto"/>
                    <w:bottom w:val="none" w:sz="0" w:space="0" w:color="auto"/>
                    <w:right w:val="none" w:sz="0" w:space="0" w:color="auto"/>
                  </w:divBdr>
                </w:div>
                <w:div w:id="1750616145">
                  <w:marLeft w:val="0"/>
                  <w:marRight w:val="0"/>
                  <w:marTop w:val="0"/>
                  <w:marBottom w:val="0"/>
                  <w:divBdr>
                    <w:top w:val="none" w:sz="0" w:space="0" w:color="auto"/>
                    <w:left w:val="none" w:sz="0" w:space="0" w:color="auto"/>
                    <w:bottom w:val="none" w:sz="0" w:space="0" w:color="auto"/>
                    <w:right w:val="none" w:sz="0" w:space="0" w:color="auto"/>
                  </w:divBdr>
                </w:div>
                <w:div w:id="1927616362">
                  <w:marLeft w:val="0"/>
                  <w:marRight w:val="0"/>
                  <w:marTop w:val="0"/>
                  <w:marBottom w:val="0"/>
                  <w:divBdr>
                    <w:top w:val="none" w:sz="0" w:space="0" w:color="auto"/>
                    <w:left w:val="none" w:sz="0" w:space="0" w:color="auto"/>
                    <w:bottom w:val="none" w:sz="0" w:space="0" w:color="auto"/>
                    <w:right w:val="none" w:sz="0" w:space="0" w:color="auto"/>
                  </w:divBdr>
                </w:div>
                <w:div w:id="1480341267">
                  <w:marLeft w:val="0"/>
                  <w:marRight w:val="0"/>
                  <w:marTop w:val="0"/>
                  <w:marBottom w:val="0"/>
                  <w:divBdr>
                    <w:top w:val="none" w:sz="0" w:space="0" w:color="auto"/>
                    <w:left w:val="none" w:sz="0" w:space="0" w:color="auto"/>
                    <w:bottom w:val="none" w:sz="0" w:space="0" w:color="auto"/>
                    <w:right w:val="none" w:sz="0" w:space="0" w:color="auto"/>
                  </w:divBdr>
                </w:div>
              </w:divsChild>
            </w:div>
            <w:div w:id="857889369">
              <w:marLeft w:val="0"/>
              <w:marRight w:val="0"/>
              <w:marTop w:val="0"/>
              <w:marBottom w:val="0"/>
              <w:divBdr>
                <w:top w:val="none" w:sz="0" w:space="0" w:color="auto"/>
                <w:left w:val="none" w:sz="0" w:space="0" w:color="auto"/>
                <w:bottom w:val="none" w:sz="0" w:space="0" w:color="auto"/>
                <w:right w:val="none" w:sz="0" w:space="0" w:color="auto"/>
              </w:divBdr>
              <w:divsChild>
                <w:div w:id="938215061">
                  <w:marLeft w:val="0"/>
                  <w:marRight w:val="0"/>
                  <w:marTop w:val="0"/>
                  <w:marBottom w:val="0"/>
                  <w:divBdr>
                    <w:top w:val="none" w:sz="0" w:space="0" w:color="auto"/>
                    <w:left w:val="none" w:sz="0" w:space="0" w:color="auto"/>
                    <w:bottom w:val="none" w:sz="0" w:space="0" w:color="auto"/>
                    <w:right w:val="none" w:sz="0" w:space="0" w:color="auto"/>
                  </w:divBdr>
                </w:div>
                <w:div w:id="112941286">
                  <w:marLeft w:val="0"/>
                  <w:marRight w:val="0"/>
                  <w:marTop w:val="0"/>
                  <w:marBottom w:val="0"/>
                  <w:divBdr>
                    <w:top w:val="none" w:sz="0" w:space="0" w:color="auto"/>
                    <w:left w:val="none" w:sz="0" w:space="0" w:color="auto"/>
                    <w:bottom w:val="none" w:sz="0" w:space="0" w:color="auto"/>
                    <w:right w:val="none" w:sz="0" w:space="0" w:color="auto"/>
                  </w:divBdr>
                </w:div>
                <w:div w:id="2139952467">
                  <w:marLeft w:val="0"/>
                  <w:marRight w:val="0"/>
                  <w:marTop w:val="0"/>
                  <w:marBottom w:val="0"/>
                  <w:divBdr>
                    <w:top w:val="none" w:sz="0" w:space="0" w:color="auto"/>
                    <w:left w:val="none" w:sz="0" w:space="0" w:color="auto"/>
                    <w:bottom w:val="none" w:sz="0" w:space="0" w:color="auto"/>
                    <w:right w:val="none" w:sz="0" w:space="0" w:color="auto"/>
                  </w:divBdr>
                </w:div>
                <w:div w:id="579295587">
                  <w:marLeft w:val="0"/>
                  <w:marRight w:val="0"/>
                  <w:marTop w:val="0"/>
                  <w:marBottom w:val="0"/>
                  <w:divBdr>
                    <w:top w:val="none" w:sz="0" w:space="0" w:color="auto"/>
                    <w:left w:val="none" w:sz="0" w:space="0" w:color="auto"/>
                    <w:bottom w:val="none" w:sz="0" w:space="0" w:color="auto"/>
                    <w:right w:val="none" w:sz="0" w:space="0" w:color="auto"/>
                  </w:divBdr>
                </w:div>
                <w:div w:id="1525632960">
                  <w:marLeft w:val="0"/>
                  <w:marRight w:val="0"/>
                  <w:marTop w:val="0"/>
                  <w:marBottom w:val="0"/>
                  <w:divBdr>
                    <w:top w:val="none" w:sz="0" w:space="0" w:color="auto"/>
                    <w:left w:val="none" w:sz="0" w:space="0" w:color="auto"/>
                    <w:bottom w:val="none" w:sz="0" w:space="0" w:color="auto"/>
                    <w:right w:val="none" w:sz="0" w:space="0" w:color="auto"/>
                  </w:divBdr>
                </w:div>
                <w:div w:id="276841683">
                  <w:marLeft w:val="0"/>
                  <w:marRight w:val="0"/>
                  <w:marTop w:val="0"/>
                  <w:marBottom w:val="0"/>
                  <w:divBdr>
                    <w:top w:val="none" w:sz="0" w:space="0" w:color="auto"/>
                    <w:left w:val="none" w:sz="0" w:space="0" w:color="auto"/>
                    <w:bottom w:val="none" w:sz="0" w:space="0" w:color="auto"/>
                    <w:right w:val="none" w:sz="0" w:space="0" w:color="auto"/>
                  </w:divBdr>
                </w:div>
                <w:div w:id="1925412070">
                  <w:marLeft w:val="0"/>
                  <w:marRight w:val="0"/>
                  <w:marTop w:val="0"/>
                  <w:marBottom w:val="0"/>
                  <w:divBdr>
                    <w:top w:val="none" w:sz="0" w:space="0" w:color="auto"/>
                    <w:left w:val="none" w:sz="0" w:space="0" w:color="auto"/>
                    <w:bottom w:val="none" w:sz="0" w:space="0" w:color="auto"/>
                    <w:right w:val="none" w:sz="0" w:space="0" w:color="auto"/>
                  </w:divBdr>
                </w:div>
                <w:div w:id="24449150">
                  <w:marLeft w:val="0"/>
                  <w:marRight w:val="0"/>
                  <w:marTop w:val="0"/>
                  <w:marBottom w:val="0"/>
                  <w:divBdr>
                    <w:top w:val="none" w:sz="0" w:space="0" w:color="auto"/>
                    <w:left w:val="none" w:sz="0" w:space="0" w:color="auto"/>
                    <w:bottom w:val="none" w:sz="0" w:space="0" w:color="auto"/>
                    <w:right w:val="none" w:sz="0" w:space="0" w:color="auto"/>
                  </w:divBdr>
                </w:div>
              </w:divsChild>
            </w:div>
            <w:div w:id="8135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4121</Words>
  <Characters>24726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2018-10-18T09:54:00Z</cp:lastPrinted>
  <dcterms:created xsi:type="dcterms:W3CDTF">2018-10-18T09:52:00Z</dcterms:created>
  <dcterms:modified xsi:type="dcterms:W3CDTF">2018-10-18T09:54:00Z</dcterms:modified>
</cp:coreProperties>
</file>