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7AD" w:rsidRPr="00B637AD" w:rsidRDefault="00B637AD" w:rsidP="00B637AD">
      <w:pPr>
        <w:spacing w:after="0" w:line="240" w:lineRule="auto"/>
        <w:rPr>
          <w:rFonts w:ascii="Times New Roman" w:eastAsia="Times New Roman" w:hAnsi="Times New Roman" w:cs="Times New Roman"/>
          <w:lang w:eastAsia="pl-PL"/>
        </w:rPr>
      </w:pPr>
      <w:r w:rsidRPr="00B637AD">
        <w:rPr>
          <w:rFonts w:ascii="Times New Roman" w:eastAsia="Times New Roman" w:hAnsi="Times New Roman" w:cs="Times New Roman"/>
          <w:color w:val="000000"/>
          <w:lang w:eastAsia="pl-PL"/>
        </w:rPr>
        <w:t>Ogłoszenie nr 564592-N-2019 z dnia 2019-06-25 r. </w:t>
      </w:r>
      <w:r w:rsidRPr="00B637AD">
        <w:rPr>
          <w:rFonts w:ascii="Times New Roman" w:eastAsia="Times New Roman" w:hAnsi="Times New Roman" w:cs="Times New Roman"/>
          <w:color w:val="000000"/>
          <w:lang w:eastAsia="pl-PL"/>
        </w:rPr>
        <w:br/>
      </w:r>
    </w:p>
    <w:p w:rsidR="00B637AD" w:rsidRPr="00B637AD" w:rsidRDefault="00B637AD" w:rsidP="00B637AD">
      <w:pPr>
        <w:spacing w:after="0" w:line="240" w:lineRule="auto"/>
        <w:jc w:val="center"/>
        <w:rPr>
          <w:rFonts w:ascii="Times New Roman" w:eastAsia="Times New Roman" w:hAnsi="Times New Roman" w:cs="Times New Roman"/>
          <w:b/>
          <w:bCs/>
          <w:color w:val="000000"/>
          <w:lang w:eastAsia="pl-PL"/>
        </w:rPr>
      </w:pPr>
      <w:r w:rsidRPr="00B637AD">
        <w:rPr>
          <w:rFonts w:ascii="Times New Roman" w:eastAsia="Times New Roman" w:hAnsi="Times New Roman" w:cs="Times New Roman"/>
          <w:b/>
          <w:bCs/>
          <w:color w:val="000000"/>
          <w:lang w:eastAsia="pl-PL"/>
        </w:rPr>
        <w:t>Gmina Tryńcza: Przebudowa, rozbudowa i remont istniejącej oczyszczalni ścieków w miejscowości Tryńcza</w:t>
      </w:r>
      <w:r w:rsidRPr="00B637AD">
        <w:rPr>
          <w:rFonts w:ascii="Times New Roman" w:eastAsia="Times New Roman" w:hAnsi="Times New Roman" w:cs="Times New Roman"/>
          <w:b/>
          <w:bCs/>
          <w:color w:val="000000"/>
          <w:lang w:eastAsia="pl-PL"/>
        </w:rPr>
        <w:br/>
        <w:t>OGŁOSZENIE O ZAMÓWIENIU - Roboty budowlane</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b/>
          <w:bCs/>
          <w:color w:val="000000"/>
          <w:lang w:eastAsia="pl-PL"/>
        </w:rPr>
        <w:t>Zamieszczanie ogłoszenia:</w:t>
      </w:r>
      <w:r w:rsidRPr="00B637AD">
        <w:rPr>
          <w:rFonts w:ascii="Times New Roman" w:eastAsia="Times New Roman" w:hAnsi="Times New Roman" w:cs="Times New Roman"/>
          <w:color w:val="000000"/>
          <w:lang w:eastAsia="pl-PL"/>
        </w:rPr>
        <w:t> Zamieszczanie obowiązkowe</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b/>
          <w:bCs/>
          <w:color w:val="000000"/>
          <w:lang w:eastAsia="pl-PL"/>
        </w:rPr>
        <w:t>Ogłoszenie dotyczy:</w:t>
      </w:r>
      <w:r w:rsidRPr="00B637AD">
        <w:rPr>
          <w:rFonts w:ascii="Times New Roman" w:eastAsia="Times New Roman" w:hAnsi="Times New Roman" w:cs="Times New Roman"/>
          <w:color w:val="000000"/>
          <w:lang w:eastAsia="pl-PL"/>
        </w:rPr>
        <w:t> Zamówienia publicznego</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b/>
          <w:bCs/>
          <w:color w:val="000000"/>
          <w:lang w:eastAsia="pl-PL"/>
        </w:rPr>
        <w:t>Zamówienie dotyczy projektu lub programu współfinansowanego ze środków Unii Europejskiej </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color w:val="000000"/>
          <w:lang w:eastAsia="pl-PL"/>
        </w:rPr>
        <w:t>Nie</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b/>
          <w:bCs/>
          <w:color w:val="000000"/>
          <w:lang w:eastAsia="pl-PL"/>
        </w:rPr>
        <w:t>Nazwa projektu lub programu</w:t>
      </w:r>
      <w:r w:rsidRPr="00B637AD">
        <w:rPr>
          <w:rFonts w:ascii="Times New Roman" w:eastAsia="Times New Roman" w:hAnsi="Times New Roman" w:cs="Times New Roman"/>
          <w:color w:val="000000"/>
          <w:lang w:eastAsia="pl-PL"/>
        </w:rPr>
        <w:t> </w:t>
      </w:r>
      <w:r w:rsidRPr="00B637AD">
        <w:rPr>
          <w:rFonts w:ascii="Times New Roman" w:eastAsia="Times New Roman" w:hAnsi="Times New Roman" w:cs="Times New Roman"/>
          <w:color w:val="000000"/>
          <w:lang w:eastAsia="pl-PL"/>
        </w:rPr>
        <w:br/>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color w:val="000000"/>
          <w:lang w:eastAsia="pl-PL"/>
        </w:rPr>
        <w:t>Nie</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color w:val="000000"/>
          <w:lang w:eastAsia="pl-PL"/>
        </w:rPr>
        <w:br/>
        <w:t xml:space="preserve">Należy podać minimalny procentowy wskaźnik zatrudnienia osób należących do jednej lub więcej kategorii, o których mowa w art. 22 ust. 2 ustawy </w:t>
      </w:r>
      <w:proofErr w:type="spellStart"/>
      <w:r w:rsidRPr="00B637AD">
        <w:rPr>
          <w:rFonts w:ascii="Times New Roman" w:eastAsia="Times New Roman" w:hAnsi="Times New Roman" w:cs="Times New Roman"/>
          <w:color w:val="000000"/>
          <w:lang w:eastAsia="pl-PL"/>
        </w:rPr>
        <w:t>Pzp</w:t>
      </w:r>
      <w:proofErr w:type="spellEnd"/>
      <w:r w:rsidRPr="00B637AD">
        <w:rPr>
          <w:rFonts w:ascii="Times New Roman" w:eastAsia="Times New Roman" w:hAnsi="Times New Roman" w:cs="Times New Roman"/>
          <w:color w:val="000000"/>
          <w:lang w:eastAsia="pl-PL"/>
        </w:rPr>
        <w:t>, nie mniejszy niż 30%, osób zatrudnionych przez zakłady pracy chronionej lub wykonawców albo ich jednostki (w %) </w:t>
      </w:r>
      <w:r w:rsidRPr="00B637AD">
        <w:rPr>
          <w:rFonts w:ascii="Times New Roman" w:eastAsia="Times New Roman" w:hAnsi="Times New Roman" w:cs="Times New Roman"/>
          <w:color w:val="000000"/>
          <w:lang w:eastAsia="pl-PL"/>
        </w:rPr>
        <w:br/>
      </w:r>
    </w:p>
    <w:p w:rsidR="00B637AD" w:rsidRPr="00B637AD" w:rsidRDefault="00B637AD" w:rsidP="00B637AD">
      <w:pPr>
        <w:spacing w:after="0" w:line="240" w:lineRule="auto"/>
        <w:rPr>
          <w:rFonts w:ascii="Times New Roman" w:eastAsia="Times New Roman" w:hAnsi="Times New Roman" w:cs="Times New Roman"/>
          <w:b/>
          <w:bCs/>
          <w:color w:val="000000"/>
          <w:lang w:eastAsia="pl-PL"/>
        </w:rPr>
      </w:pPr>
      <w:r w:rsidRPr="00B637AD">
        <w:rPr>
          <w:rFonts w:ascii="Times New Roman" w:eastAsia="Times New Roman" w:hAnsi="Times New Roman" w:cs="Times New Roman"/>
          <w:b/>
          <w:bCs/>
          <w:color w:val="000000"/>
          <w:u w:val="single"/>
          <w:lang w:eastAsia="pl-PL"/>
        </w:rPr>
        <w:t>SEKCJA I: ZAMAWIAJĄCY</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b/>
          <w:bCs/>
          <w:color w:val="000000"/>
          <w:lang w:eastAsia="pl-PL"/>
        </w:rPr>
        <w:t>Postępowanie przeprowadza centralny zamawiający </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color w:val="000000"/>
          <w:lang w:eastAsia="pl-PL"/>
        </w:rPr>
        <w:t>Nie</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b/>
          <w:bCs/>
          <w:color w:val="000000"/>
          <w:lang w:eastAsia="pl-PL"/>
        </w:rPr>
        <w:t>Postępowanie przeprowadza podmiot, któremu zamawiający powierzył/powierzyli przeprowadzenie postępowania </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color w:val="000000"/>
          <w:lang w:eastAsia="pl-PL"/>
        </w:rPr>
        <w:t>Nie</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b/>
          <w:bCs/>
          <w:color w:val="000000"/>
          <w:lang w:eastAsia="pl-PL"/>
        </w:rPr>
        <w:t>Informacje na temat podmiotu któremu zamawiający powierzył/powierzyli prowadzenie postępowania:</w:t>
      </w:r>
      <w:r w:rsidRPr="00B637AD">
        <w:rPr>
          <w:rFonts w:ascii="Times New Roman" w:eastAsia="Times New Roman" w:hAnsi="Times New Roman" w:cs="Times New Roman"/>
          <w:color w:val="000000"/>
          <w:lang w:eastAsia="pl-PL"/>
        </w:rPr>
        <w:t>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b/>
          <w:bCs/>
          <w:color w:val="000000"/>
          <w:lang w:eastAsia="pl-PL"/>
        </w:rPr>
        <w:t>Postępowanie jest przeprowadzane wspólnie przez zamawiających</w:t>
      </w:r>
      <w:r w:rsidRPr="00B637AD">
        <w:rPr>
          <w:rFonts w:ascii="Times New Roman" w:eastAsia="Times New Roman" w:hAnsi="Times New Roman" w:cs="Times New Roman"/>
          <w:color w:val="000000"/>
          <w:lang w:eastAsia="pl-PL"/>
        </w:rPr>
        <w:t> </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color w:val="000000"/>
          <w:lang w:eastAsia="pl-PL"/>
        </w:rPr>
        <w:t>Nie</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color w:val="000000"/>
          <w:lang w:eastAsia="pl-PL"/>
        </w:rPr>
        <w:br/>
        <w:t>Jeżeli tak, należy wymienić zamawiających, którzy wspólnie przeprowadzają postępowanie oraz podać adresy ich siedzib, krajowe numery identyfikacyjne oraz osoby do kontaktów wraz z danymi do kontaktów: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b/>
          <w:bCs/>
          <w:color w:val="000000"/>
          <w:lang w:eastAsia="pl-PL"/>
        </w:rPr>
        <w:t>Postępowanie jest przeprowadzane wspólnie z zamawiającymi z innych państw członkowskich Unii Europejskiej </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color w:val="000000"/>
          <w:lang w:eastAsia="pl-PL"/>
        </w:rPr>
        <w:t>Nie</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B637AD">
        <w:rPr>
          <w:rFonts w:ascii="Times New Roman" w:eastAsia="Times New Roman" w:hAnsi="Times New Roman" w:cs="Times New Roman"/>
          <w:color w:val="000000"/>
          <w:lang w:eastAsia="pl-PL"/>
        </w:rPr>
        <w:t>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b/>
          <w:bCs/>
          <w:color w:val="000000"/>
          <w:lang w:eastAsia="pl-PL"/>
        </w:rPr>
        <w:t>Informacje dodatkowe:</w:t>
      </w:r>
      <w:r w:rsidRPr="00B637AD">
        <w:rPr>
          <w:rFonts w:ascii="Times New Roman" w:eastAsia="Times New Roman" w:hAnsi="Times New Roman" w:cs="Times New Roman"/>
          <w:color w:val="000000"/>
          <w:lang w:eastAsia="pl-PL"/>
        </w:rPr>
        <w:t> </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b/>
          <w:bCs/>
          <w:color w:val="000000"/>
          <w:lang w:eastAsia="pl-PL"/>
        </w:rPr>
        <w:t>I. 1) NAZWA I ADRES: </w:t>
      </w:r>
      <w:r w:rsidRPr="00B637AD">
        <w:rPr>
          <w:rFonts w:ascii="Times New Roman" w:eastAsia="Times New Roman" w:hAnsi="Times New Roman" w:cs="Times New Roman"/>
          <w:color w:val="000000"/>
          <w:lang w:eastAsia="pl-PL"/>
        </w:rPr>
        <w:t>Gmina Tryńcza, krajowy numer identyfikacyjny 65090056500000, ul. Tryńcza  127 , 37-204  Tryńcza, woj. podkarpackie, państwo Polska, tel. 166 421 221, e-mail ug.tryncza@data.pl, faks 166 421 221. </w:t>
      </w:r>
      <w:r w:rsidRPr="00B637AD">
        <w:rPr>
          <w:rFonts w:ascii="Times New Roman" w:eastAsia="Times New Roman" w:hAnsi="Times New Roman" w:cs="Times New Roman"/>
          <w:color w:val="000000"/>
          <w:lang w:eastAsia="pl-PL"/>
        </w:rPr>
        <w:br/>
        <w:t>Adres strony internetowej (URL): www.bip.tryncza.eu </w:t>
      </w:r>
      <w:r w:rsidRPr="00B637AD">
        <w:rPr>
          <w:rFonts w:ascii="Times New Roman" w:eastAsia="Times New Roman" w:hAnsi="Times New Roman" w:cs="Times New Roman"/>
          <w:color w:val="000000"/>
          <w:lang w:eastAsia="pl-PL"/>
        </w:rPr>
        <w:br/>
        <w:t>Adres profilu nabywcy: </w:t>
      </w:r>
      <w:r w:rsidRPr="00B637AD">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b/>
          <w:bCs/>
          <w:color w:val="000000"/>
          <w:lang w:eastAsia="pl-PL"/>
        </w:rPr>
        <w:t>I. 2) RODZAJ ZAMAWIAJĄCEGO: </w:t>
      </w:r>
      <w:r w:rsidRPr="00B637AD">
        <w:rPr>
          <w:rFonts w:ascii="Times New Roman" w:eastAsia="Times New Roman" w:hAnsi="Times New Roman" w:cs="Times New Roman"/>
          <w:color w:val="000000"/>
          <w:lang w:eastAsia="pl-PL"/>
        </w:rPr>
        <w:t>Administracja samorządowa </w:t>
      </w:r>
      <w:r w:rsidRPr="00B637AD">
        <w:rPr>
          <w:rFonts w:ascii="Times New Roman" w:eastAsia="Times New Roman" w:hAnsi="Times New Roman" w:cs="Times New Roman"/>
          <w:color w:val="000000"/>
          <w:lang w:eastAsia="pl-PL"/>
        </w:rPr>
        <w:br/>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b/>
          <w:bCs/>
          <w:color w:val="000000"/>
          <w:lang w:eastAsia="pl-PL"/>
        </w:rPr>
        <w:t>I.3) WSPÓLNE UDZIELANIE ZAMÓWIENIA </w:t>
      </w:r>
      <w:r w:rsidRPr="00B637AD">
        <w:rPr>
          <w:rFonts w:ascii="Times New Roman" w:eastAsia="Times New Roman" w:hAnsi="Times New Roman" w:cs="Times New Roman"/>
          <w:b/>
          <w:bCs/>
          <w:i/>
          <w:iCs/>
          <w:color w:val="000000"/>
          <w:lang w:eastAsia="pl-PL"/>
        </w:rPr>
        <w:t>(jeżeli dotyczy)</w:t>
      </w:r>
      <w:r w:rsidRPr="00B637AD">
        <w:rPr>
          <w:rFonts w:ascii="Times New Roman" w:eastAsia="Times New Roman" w:hAnsi="Times New Roman" w:cs="Times New Roman"/>
          <w:b/>
          <w:bCs/>
          <w:color w:val="000000"/>
          <w:lang w:eastAsia="pl-PL"/>
        </w:rPr>
        <w:t>:</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color w:val="000000"/>
          <w:lang w:eastAsia="pl-PL"/>
        </w:rPr>
        <w:t xml:space="preserve">Podział obowiązków między zamawiającymi w przypadku wspólnego przeprowadzania postępowania, w tym w przypadku wspólnego przeprowadzania postępowania z zamawiającymi z innych państw </w:t>
      </w:r>
      <w:r w:rsidRPr="00B637AD">
        <w:rPr>
          <w:rFonts w:ascii="Times New Roman" w:eastAsia="Times New Roman" w:hAnsi="Times New Roman" w:cs="Times New Roman"/>
          <w:color w:val="000000"/>
          <w:lang w:eastAsia="pl-PL"/>
        </w:rPr>
        <w:lastRenderedPageBreak/>
        <w:t>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637AD">
        <w:rPr>
          <w:rFonts w:ascii="Times New Roman" w:eastAsia="Times New Roman" w:hAnsi="Times New Roman" w:cs="Times New Roman"/>
          <w:color w:val="000000"/>
          <w:lang w:eastAsia="pl-PL"/>
        </w:rPr>
        <w:br/>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b/>
          <w:bCs/>
          <w:color w:val="000000"/>
          <w:lang w:eastAsia="pl-PL"/>
        </w:rPr>
        <w:t>I.4) KOMUNIKACJA: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b/>
          <w:bCs/>
          <w:color w:val="000000"/>
          <w:lang w:eastAsia="pl-PL"/>
        </w:rPr>
        <w:t>Nieograniczony, pełny i bezpośredni dostęp do dokumentów z postępowania można uzyskać pod adresem (URL)</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color w:val="000000"/>
          <w:lang w:eastAsia="pl-PL"/>
        </w:rPr>
        <w:t>Tak </w:t>
      </w:r>
      <w:r w:rsidRPr="00B637AD">
        <w:rPr>
          <w:rFonts w:ascii="Times New Roman" w:eastAsia="Times New Roman" w:hAnsi="Times New Roman" w:cs="Times New Roman"/>
          <w:color w:val="000000"/>
          <w:lang w:eastAsia="pl-PL"/>
        </w:rPr>
        <w:br/>
        <w:t>www.bip.tryncza.eu</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b/>
          <w:bCs/>
          <w:color w:val="000000"/>
          <w:lang w:eastAsia="pl-PL"/>
        </w:rPr>
        <w:t>Adres strony internetowej, na której zamieszczona będzie specyfikacja istotnych warunków zamówienia</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color w:val="000000"/>
          <w:lang w:eastAsia="pl-PL"/>
        </w:rPr>
        <w:t>Tak </w:t>
      </w:r>
      <w:r w:rsidRPr="00B637AD">
        <w:rPr>
          <w:rFonts w:ascii="Times New Roman" w:eastAsia="Times New Roman" w:hAnsi="Times New Roman" w:cs="Times New Roman"/>
          <w:color w:val="000000"/>
          <w:lang w:eastAsia="pl-PL"/>
        </w:rPr>
        <w:br/>
        <w:t>www.bip.tryncza.eu</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b/>
          <w:bCs/>
          <w:color w:val="000000"/>
          <w:lang w:eastAsia="pl-PL"/>
        </w:rPr>
        <w:t>Dostęp do dokumentów z postępowania jest ograniczony - więcej informacji można uzyskać pod adresem</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color w:val="000000"/>
          <w:lang w:eastAsia="pl-PL"/>
        </w:rPr>
        <w:t>Nie </w:t>
      </w:r>
      <w:r w:rsidRPr="00B637AD">
        <w:rPr>
          <w:rFonts w:ascii="Times New Roman" w:eastAsia="Times New Roman" w:hAnsi="Times New Roman" w:cs="Times New Roman"/>
          <w:color w:val="000000"/>
          <w:lang w:eastAsia="pl-PL"/>
        </w:rPr>
        <w:br/>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b/>
          <w:bCs/>
          <w:color w:val="000000"/>
          <w:lang w:eastAsia="pl-PL"/>
        </w:rPr>
        <w:t>Oferty lub wnioski o dopuszczenie do udziału w postępowaniu należy przesyłać:</w:t>
      </w:r>
      <w:r w:rsidRPr="00B637AD">
        <w:rPr>
          <w:rFonts w:ascii="Times New Roman" w:eastAsia="Times New Roman" w:hAnsi="Times New Roman" w:cs="Times New Roman"/>
          <w:color w:val="000000"/>
          <w:lang w:eastAsia="pl-PL"/>
        </w:rPr>
        <w:t>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b/>
          <w:bCs/>
          <w:color w:val="000000"/>
          <w:lang w:eastAsia="pl-PL"/>
        </w:rPr>
        <w:t>Elektronicznie</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color w:val="000000"/>
          <w:lang w:eastAsia="pl-PL"/>
        </w:rPr>
        <w:t>Nie </w:t>
      </w:r>
      <w:r w:rsidRPr="00B637AD">
        <w:rPr>
          <w:rFonts w:ascii="Times New Roman" w:eastAsia="Times New Roman" w:hAnsi="Times New Roman" w:cs="Times New Roman"/>
          <w:color w:val="000000"/>
          <w:lang w:eastAsia="pl-PL"/>
        </w:rPr>
        <w:br/>
        <w:t>adres </w:t>
      </w:r>
      <w:r w:rsidRPr="00B637AD">
        <w:rPr>
          <w:rFonts w:ascii="Times New Roman" w:eastAsia="Times New Roman" w:hAnsi="Times New Roman" w:cs="Times New Roman"/>
          <w:color w:val="000000"/>
          <w:lang w:eastAsia="pl-PL"/>
        </w:rPr>
        <w:br/>
      </w:r>
    </w:p>
    <w:p w:rsidR="00B637AD" w:rsidRPr="00B637AD" w:rsidRDefault="00B637AD" w:rsidP="00B637AD">
      <w:pPr>
        <w:spacing w:after="0" w:line="240" w:lineRule="auto"/>
        <w:rPr>
          <w:rFonts w:ascii="Times New Roman" w:eastAsia="Times New Roman" w:hAnsi="Times New Roman" w:cs="Times New Roman"/>
          <w:color w:val="000000"/>
          <w:lang w:eastAsia="pl-PL"/>
        </w:rPr>
      </w:pP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B637AD">
        <w:rPr>
          <w:rFonts w:ascii="Times New Roman" w:eastAsia="Times New Roman" w:hAnsi="Times New Roman" w:cs="Times New Roman"/>
          <w:color w:val="000000"/>
          <w:lang w:eastAsia="pl-PL"/>
        </w:rPr>
        <w:t> </w:t>
      </w:r>
      <w:r w:rsidRPr="00B637AD">
        <w:rPr>
          <w:rFonts w:ascii="Times New Roman" w:eastAsia="Times New Roman" w:hAnsi="Times New Roman" w:cs="Times New Roman"/>
          <w:color w:val="000000"/>
          <w:lang w:eastAsia="pl-PL"/>
        </w:rPr>
        <w:br/>
        <w:t>Nie </w:t>
      </w:r>
      <w:r w:rsidRPr="00B637AD">
        <w:rPr>
          <w:rFonts w:ascii="Times New Roman" w:eastAsia="Times New Roman" w:hAnsi="Times New Roman" w:cs="Times New Roman"/>
          <w:color w:val="000000"/>
          <w:lang w:eastAsia="pl-PL"/>
        </w:rPr>
        <w:br/>
        <w:t>Inny sposób: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b/>
          <w:bCs/>
          <w:color w:val="000000"/>
          <w:lang w:eastAsia="pl-PL"/>
        </w:rPr>
        <w:t>Wymagane jest przesłanie ofert lub wniosków o dopuszczenie do udziału w postępowaniu w inny sposób:</w:t>
      </w:r>
      <w:r w:rsidRPr="00B637AD">
        <w:rPr>
          <w:rFonts w:ascii="Times New Roman" w:eastAsia="Times New Roman" w:hAnsi="Times New Roman" w:cs="Times New Roman"/>
          <w:color w:val="000000"/>
          <w:lang w:eastAsia="pl-PL"/>
        </w:rPr>
        <w:t> </w:t>
      </w:r>
      <w:r w:rsidRPr="00B637AD">
        <w:rPr>
          <w:rFonts w:ascii="Times New Roman" w:eastAsia="Times New Roman" w:hAnsi="Times New Roman" w:cs="Times New Roman"/>
          <w:color w:val="000000"/>
          <w:lang w:eastAsia="pl-PL"/>
        </w:rPr>
        <w:br/>
        <w:t>Tak </w:t>
      </w:r>
      <w:r w:rsidRPr="00B637AD">
        <w:rPr>
          <w:rFonts w:ascii="Times New Roman" w:eastAsia="Times New Roman" w:hAnsi="Times New Roman" w:cs="Times New Roman"/>
          <w:color w:val="000000"/>
          <w:lang w:eastAsia="pl-PL"/>
        </w:rPr>
        <w:br/>
        <w:t>Inny sposób: </w:t>
      </w:r>
      <w:r w:rsidRPr="00B637AD">
        <w:rPr>
          <w:rFonts w:ascii="Times New Roman" w:eastAsia="Times New Roman" w:hAnsi="Times New Roman" w:cs="Times New Roman"/>
          <w:color w:val="000000"/>
          <w:lang w:eastAsia="pl-PL"/>
        </w:rPr>
        <w:br/>
        <w:t xml:space="preserve">Forma pisemna. Składanie ofert odbywa się za pośrednictwem operatora pocztowego w rozumieniu ustawy z dnia 23 listopada 2012 r. – Prawo pocztowe (Dz. U. z 2017 r poz. 1481 z </w:t>
      </w:r>
      <w:proofErr w:type="spellStart"/>
      <w:r w:rsidRPr="00B637AD">
        <w:rPr>
          <w:rFonts w:ascii="Times New Roman" w:eastAsia="Times New Roman" w:hAnsi="Times New Roman" w:cs="Times New Roman"/>
          <w:color w:val="000000"/>
          <w:lang w:eastAsia="pl-PL"/>
        </w:rPr>
        <w:t>poź</w:t>
      </w:r>
      <w:proofErr w:type="spellEnd"/>
      <w:r w:rsidRPr="00B637AD">
        <w:rPr>
          <w:rFonts w:ascii="Times New Roman" w:eastAsia="Times New Roman" w:hAnsi="Times New Roman" w:cs="Times New Roman"/>
          <w:color w:val="000000"/>
          <w:lang w:eastAsia="pl-PL"/>
        </w:rPr>
        <w:t>. zm.), osobiście lub za pośrednictwem posłańca. </w:t>
      </w:r>
      <w:r w:rsidRPr="00B637AD">
        <w:rPr>
          <w:rFonts w:ascii="Times New Roman" w:eastAsia="Times New Roman" w:hAnsi="Times New Roman" w:cs="Times New Roman"/>
          <w:color w:val="000000"/>
          <w:lang w:eastAsia="pl-PL"/>
        </w:rPr>
        <w:br/>
        <w:t>Adres: </w:t>
      </w:r>
      <w:r w:rsidRPr="00B637AD">
        <w:rPr>
          <w:rFonts w:ascii="Times New Roman" w:eastAsia="Times New Roman" w:hAnsi="Times New Roman" w:cs="Times New Roman"/>
          <w:color w:val="000000"/>
          <w:lang w:eastAsia="pl-PL"/>
        </w:rPr>
        <w:br/>
        <w:t>Urząd Gminy Tryńcza, 37-204 Tryńcza 127</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color w:val="000000"/>
          <w:lang w:eastAsia="pl-PL"/>
        </w:rPr>
        <w:t>Nie </w:t>
      </w:r>
      <w:r w:rsidRPr="00B637AD">
        <w:rPr>
          <w:rFonts w:ascii="Times New Roman" w:eastAsia="Times New Roman" w:hAnsi="Times New Roman" w:cs="Times New Roman"/>
          <w:color w:val="000000"/>
          <w:lang w:eastAsia="pl-PL"/>
        </w:rPr>
        <w:br/>
        <w:t>Nieograniczony, pełny, bezpośredni i bezpłatny dostęp do tych narzędzi można uzyskać pod adresem: (URL) </w:t>
      </w:r>
      <w:r w:rsidRPr="00B637AD">
        <w:rPr>
          <w:rFonts w:ascii="Times New Roman" w:eastAsia="Times New Roman" w:hAnsi="Times New Roman" w:cs="Times New Roman"/>
          <w:color w:val="000000"/>
          <w:lang w:eastAsia="pl-PL"/>
        </w:rPr>
        <w:br/>
      </w:r>
    </w:p>
    <w:p w:rsidR="00B637AD" w:rsidRPr="00B637AD" w:rsidRDefault="00B637AD" w:rsidP="00B637AD">
      <w:pPr>
        <w:spacing w:after="0" w:line="240" w:lineRule="auto"/>
        <w:rPr>
          <w:rFonts w:ascii="Times New Roman" w:eastAsia="Times New Roman" w:hAnsi="Times New Roman" w:cs="Times New Roman"/>
          <w:b/>
          <w:bCs/>
          <w:color w:val="000000"/>
          <w:lang w:eastAsia="pl-PL"/>
        </w:rPr>
      </w:pPr>
      <w:r w:rsidRPr="00B637AD">
        <w:rPr>
          <w:rFonts w:ascii="Times New Roman" w:eastAsia="Times New Roman" w:hAnsi="Times New Roman" w:cs="Times New Roman"/>
          <w:b/>
          <w:bCs/>
          <w:color w:val="000000"/>
          <w:u w:val="single"/>
          <w:lang w:eastAsia="pl-PL"/>
        </w:rPr>
        <w:t>SEKCJA II: PRZEDMIOT ZAMÓWIENIA</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b/>
          <w:bCs/>
          <w:color w:val="000000"/>
          <w:lang w:eastAsia="pl-PL"/>
        </w:rPr>
        <w:t>II.1) Nazwa nadana zamówieniu przez zamawiającego: </w:t>
      </w:r>
      <w:r w:rsidRPr="00B637AD">
        <w:rPr>
          <w:rFonts w:ascii="Times New Roman" w:eastAsia="Times New Roman" w:hAnsi="Times New Roman" w:cs="Times New Roman"/>
          <w:color w:val="000000"/>
          <w:lang w:eastAsia="pl-PL"/>
        </w:rPr>
        <w:t>Przebudowa, rozbudowa i remont istniejącej oczyszczalni ścieków w miejscowości Tryńcza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b/>
          <w:bCs/>
          <w:color w:val="000000"/>
          <w:lang w:eastAsia="pl-PL"/>
        </w:rPr>
        <w:t>Numer referencyjny: </w:t>
      </w:r>
      <w:r w:rsidRPr="00B637AD">
        <w:rPr>
          <w:rFonts w:ascii="Times New Roman" w:eastAsia="Times New Roman" w:hAnsi="Times New Roman" w:cs="Times New Roman"/>
          <w:color w:val="000000"/>
          <w:lang w:eastAsia="pl-PL"/>
        </w:rPr>
        <w:t>UIB.271.10.2019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b/>
          <w:bCs/>
          <w:color w:val="000000"/>
          <w:lang w:eastAsia="pl-PL"/>
        </w:rPr>
        <w:t>Przed wszczęciem postępowania o udzielenie zamówienia przeprowadzono dialog techniczny </w:t>
      </w:r>
    </w:p>
    <w:p w:rsidR="00B637AD" w:rsidRPr="00B637AD" w:rsidRDefault="00B637AD" w:rsidP="00B637AD">
      <w:pPr>
        <w:spacing w:after="0" w:line="240" w:lineRule="auto"/>
        <w:jc w:val="both"/>
        <w:rPr>
          <w:rFonts w:ascii="Times New Roman" w:eastAsia="Times New Roman" w:hAnsi="Times New Roman" w:cs="Times New Roman"/>
          <w:color w:val="000000"/>
          <w:lang w:eastAsia="pl-PL"/>
        </w:rPr>
      </w:pPr>
      <w:r w:rsidRPr="00B637AD">
        <w:rPr>
          <w:rFonts w:ascii="Times New Roman" w:eastAsia="Times New Roman" w:hAnsi="Times New Roman" w:cs="Times New Roman"/>
          <w:color w:val="000000"/>
          <w:lang w:eastAsia="pl-PL"/>
        </w:rPr>
        <w:t>Nie</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color w:val="000000"/>
          <w:lang w:eastAsia="pl-PL"/>
        </w:rPr>
        <w:lastRenderedPageBreak/>
        <w:br/>
      </w:r>
      <w:r w:rsidRPr="00B637AD">
        <w:rPr>
          <w:rFonts w:ascii="Times New Roman" w:eastAsia="Times New Roman" w:hAnsi="Times New Roman" w:cs="Times New Roman"/>
          <w:b/>
          <w:bCs/>
          <w:color w:val="000000"/>
          <w:lang w:eastAsia="pl-PL"/>
        </w:rPr>
        <w:t>II.2) Rodzaj zamówienia: </w:t>
      </w:r>
      <w:r w:rsidRPr="00B637AD">
        <w:rPr>
          <w:rFonts w:ascii="Times New Roman" w:eastAsia="Times New Roman" w:hAnsi="Times New Roman" w:cs="Times New Roman"/>
          <w:color w:val="000000"/>
          <w:lang w:eastAsia="pl-PL"/>
        </w:rPr>
        <w:t>Roboty budowlane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b/>
          <w:bCs/>
          <w:color w:val="000000"/>
          <w:lang w:eastAsia="pl-PL"/>
        </w:rPr>
        <w:t>II.3) Informacja o możliwości składania ofert częściowych</w:t>
      </w:r>
      <w:r w:rsidRPr="00B637AD">
        <w:rPr>
          <w:rFonts w:ascii="Times New Roman" w:eastAsia="Times New Roman" w:hAnsi="Times New Roman" w:cs="Times New Roman"/>
          <w:color w:val="000000"/>
          <w:lang w:eastAsia="pl-PL"/>
        </w:rPr>
        <w:t> </w:t>
      </w:r>
      <w:r w:rsidRPr="00B637AD">
        <w:rPr>
          <w:rFonts w:ascii="Times New Roman" w:eastAsia="Times New Roman" w:hAnsi="Times New Roman" w:cs="Times New Roman"/>
          <w:color w:val="000000"/>
          <w:lang w:eastAsia="pl-PL"/>
        </w:rPr>
        <w:br/>
        <w:t>Zamówienie podzielone jest na części: </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color w:val="000000"/>
          <w:lang w:eastAsia="pl-PL"/>
        </w:rPr>
        <w:t>Nie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b/>
          <w:bCs/>
          <w:color w:val="000000"/>
          <w:lang w:eastAsia="pl-PL"/>
        </w:rPr>
        <w:t>Oferty lub wnioski o dopuszczenie do udziału w postępowaniu można składać w odniesieniu do:</w:t>
      </w:r>
      <w:r w:rsidRPr="00B637AD">
        <w:rPr>
          <w:rFonts w:ascii="Times New Roman" w:eastAsia="Times New Roman" w:hAnsi="Times New Roman" w:cs="Times New Roman"/>
          <w:color w:val="000000"/>
          <w:lang w:eastAsia="pl-PL"/>
        </w:rPr>
        <w:t> </w:t>
      </w:r>
      <w:r w:rsidRPr="00B637AD">
        <w:rPr>
          <w:rFonts w:ascii="Times New Roman" w:eastAsia="Times New Roman" w:hAnsi="Times New Roman" w:cs="Times New Roman"/>
          <w:color w:val="000000"/>
          <w:lang w:eastAsia="pl-PL"/>
        </w:rPr>
        <w:br/>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b/>
          <w:bCs/>
          <w:color w:val="000000"/>
          <w:lang w:eastAsia="pl-PL"/>
        </w:rPr>
        <w:t>Zamawiający zastrzega sobie prawo do udzielenia łącznie następujących części lub grup części:</w:t>
      </w:r>
      <w:r w:rsidRPr="00B637AD">
        <w:rPr>
          <w:rFonts w:ascii="Times New Roman" w:eastAsia="Times New Roman" w:hAnsi="Times New Roman" w:cs="Times New Roman"/>
          <w:color w:val="000000"/>
          <w:lang w:eastAsia="pl-PL"/>
        </w:rPr>
        <w:t>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b/>
          <w:bCs/>
          <w:color w:val="000000"/>
          <w:lang w:eastAsia="pl-PL"/>
        </w:rPr>
        <w:t>Maksymalna liczba części zamówienia, na które może zostać udzielone zamówienie jednemu wykonawcy:</w:t>
      </w:r>
      <w:r w:rsidRPr="00B637AD">
        <w:rPr>
          <w:rFonts w:ascii="Times New Roman" w:eastAsia="Times New Roman" w:hAnsi="Times New Roman" w:cs="Times New Roman"/>
          <w:color w:val="000000"/>
          <w:lang w:eastAsia="pl-PL"/>
        </w:rPr>
        <w:t>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b/>
          <w:bCs/>
          <w:color w:val="000000"/>
          <w:lang w:eastAsia="pl-PL"/>
        </w:rPr>
        <w:t>II.4) Krótki opis przedmiotu zamówienia </w:t>
      </w:r>
      <w:r w:rsidRPr="00B637AD">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B637AD">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B637AD">
        <w:rPr>
          <w:rFonts w:ascii="Times New Roman" w:eastAsia="Times New Roman" w:hAnsi="Times New Roman" w:cs="Times New Roman"/>
          <w:color w:val="000000"/>
          <w:lang w:eastAsia="pl-PL"/>
        </w:rPr>
        <w:t>1. Przedmiotem zamówienia jest wykonanie robót budowlanych w ramach zadania pn. Przebudowa, rozbudowa i remont istniejącej oczyszczalni ścieków w miejscowości Tryńcza. 2. Przedmiot zamówienia realizowany będzie na terenie istniejącej oczyszczalni ścieków na działkach o nr ew. 59/2 oraz 60/4 w miejscowości Tryńcza gm. Tryńcza powiat przeworski. 3. Przedmiot zamówienia obejmuje w szczególności: 1) remont pompowni głównej polegający na wymianie urządzeń technologicznych oraz wykonaniu komory zasuw wraz z wyposażeniem, 2) budowę budynku stopnia mechanicznego w konstrukcji murowanej wraz z montażem urządzeń technologicznych (</w:t>
      </w:r>
      <w:proofErr w:type="spellStart"/>
      <w:r w:rsidRPr="00B637AD">
        <w:rPr>
          <w:rFonts w:ascii="Times New Roman" w:eastAsia="Times New Roman" w:hAnsi="Times New Roman" w:cs="Times New Roman"/>
          <w:color w:val="000000"/>
          <w:lang w:eastAsia="pl-PL"/>
        </w:rPr>
        <w:t>kratopiaskownik</w:t>
      </w:r>
      <w:proofErr w:type="spellEnd"/>
      <w:r w:rsidRPr="00B637AD">
        <w:rPr>
          <w:rFonts w:ascii="Times New Roman" w:eastAsia="Times New Roman" w:hAnsi="Times New Roman" w:cs="Times New Roman"/>
          <w:color w:val="000000"/>
          <w:lang w:eastAsia="pl-PL"/>
        </w:rPr>
        <w:t xml:space="preserve"> z </w:t>
      </w:r>
      <w:proofErr w:type="spellStart"/>
      <w:r w:rsidRPr="00B637AD">
        <w:rPr>
          <w:rFonts w:ascii="Times New Roman" w:eastAsia="Times New Roman" w:hAnsi="Times New Roman" w:cs="Times New Roman"/>
          <w:color w:val="000000"/>
          <w:lang w:eastAsia="pl-PL"/>
        </w:rPr>
        <w:t>prasopłuczką</w:t>
      </w:r>
      <w:proofErr w:type="spellEnd"/>
      <w:r w:rsidRPr="00B637AD">
        <w:rPr>
          <w:rFonts w:ascii="Times New Roman" w:eastAsia="Times New Roman" w:hAnsi="Times New Roman" w:cs="Times New Roman"/>
          <w:color w:val="000000"/>
          <w:lang w:eastAsia="pl-PL"/>
        </w:rPr>
        <w:t xml:space="preserve"> </w:t>
      </w:r>
      <w:proofErr w:type="spellStart"/>
      <w:r w:rsidRPr="00B637AD">
        <w:rPr>
          <w:rFonts w:ascii="Times New Roman" w:eastAsia="Times New Roman" w:hAnsi="Times New Roman" w:cs="Times New Roman"/>
          <w:color w:val="000000"/>
          <w:lang w:eastAsia="pl-PL"/>
        </w:rPr>
        <w:t>skratek</w:t>
      </w:r>
      <w:proofErr w:type="spellEnd"/>
      <w:r w:rsidRPr="00B637AD">
        <w:rPr>
          <w:rFonts w:ascii="Times New Roman" w:eastAsia="Times New Roman" w:hAnsi="Times New Roman" w:cs="Times New Roman"/>
          <w:color w:val="000000"/>
          <w:lang w:eastAsia="pl-PL"/>
        </w:rPr>
        <w:t xml:space="preserve">), 3) remont i adaptacja reaktorów biologicznych do układu przepływowego wraz z montażem urządzeń technologicznych (ruszty napowietrzające, mieszadła, pompy zatapialne, dmuchawy), 4) budowę dwóch osadników wtórnych o przepływie pionowym wraz z wyposażeniem technologicznym oraz pompownią osadu nadmiernego i </w:t>
      </w:r>
      <w:proofErr w:type="spellStart"/>
      <w:r w:rsidRPr="00B637AD">
        <w:rPr>
          <w:rFonts w:ascii="Times New Roman" w:eastAsia="Times New Roman" w:hAnsi="Times New Roman" w:cs="Times New Roman"/>
          <w:color w:val="000000"/>
          <w:lang w:eastAsia="pl-PL"/>
        </w:rPr>
        <w:t>recyrkulowanego</w:t>
      </w:r>
      <w:proofErr w:type="spellEnd"/>
      <w:r w:rsidRPr="00B637AD">
        <w:rPr>
          <w:rFonts w:ascii="Times New Roman" w:eastAsia="Times New Roman" w:hAnsi="Times New Roman" w:cs="Times New Roman"/>
          <w:color w:val="000000"/>
          <w:lang w:eastAsia="pl-PL"/>
        </w:rPr>
        <w:t xml:space="preserve">, 5) budowę zbiornika tlenowej stabilizacji osadu wraz z montażem urządzeń technologicznych (ruszt napowietrzający, dekanter pływający), 6) remont budynku techniczno-socjalnego wraz z wymianą urządzeń odwadniania osadu ze zmianą na prasę filtracyjno-taśmową. 4. Przedmiot zamówienia obejmuje następujące elementy: Roboty konstrukcyjno-budowlane: 1) pompownia ścieków, 2) komora zasuw, 3) punkt zlewny ścieków, 4) budynek sita (roboty ziemne, fundamenty, ściany, posadzka, pomosty i schody, konstrukcja dachu, elewacja), 5) reaktor wielofunkcyjny, 6) budynek dmuchaw, 7) osadniki wtórne i pompownia osadu (przygotowanie terenu pod budowę, roboty w zakresie wznoszenia kompletnych obiektów budowlanych lub ich części oraz roboty w zakresie inżynierii lądowej, roboty izolacyjne, roboty wykończeniowe w zakresie obiektów budowlanych), 8) komora wody technologicznej, 9) komora stabilizacji osadu (reaktor), 10) budynek wielofunkcyjny (ściany, stolarka okienna i drzwiowa, posadzki, dach konstrukcja i pokrycie, podpory, elewacja), 11) magazyn </w:t>
      </w:r>
      <w:proofErr w:type="spellStart"/>
      <w:r w:rsidRPr="00B637AD">
        <w:rPr>
          <w:rFonts w:ascii="Times New Roman" w:eastAsia="Times New Roman" w:hAnsi="Times New Roman" w:cs="Times New Roman"/>
          <w:color w:val="000000"/>
          <w:lang w:eastAsia="pl-PL"/>
        </w:rPr>
        <w:t>koagulanta</w:t>
      </w:r>
      <w:proofErr w:type="spellEnd"/>
      <w:r w:rsidRPr="00B637AD">
        <w:rPr>
          <w:rFonts w:ascii="Times New Roman" w:eastAsia="Times New Roman" w:hAnsi="Times New Roman" w:cs="Times New Roman"/>
          <w:color w:val="000000"/>
          <w:lang w:eastAsia="pl-PL"/>
        </w:rPr>
        <w:t xml:space="preserve"> PIX, 12) komora pomiarowa; Roboty technologiczne: 13) przepompownia ścieków surowych (pompownia – roboty demontażowe, pompownia – roboty montażowe, komora zasuw-roboty montażowe), 14) budynek stopnia mechanicznego (instalacja </w:t>
      </w:r>
      <w:proofErr w:type="spellStart"/>
      <w:r w:rsidRPr="00B637AD">
        <w:rPr>
          <w:rFonts w:ascii="Times New Roman" w:eastAsia="Times New Roman" w:hAnsi="Times New Roman" w:cs="Times New Roman"/>
          <w:color w:val="000000"/>
          <w:lang w:eastAsia="pl-PL"/>
        </w:rPr>
        <w:t>kratopiaskownika</w:t>
      </w:r>
      <w:proofErr w:type="spellEnd"/>
      <w:r w:rsidRPr="00B637AD">
        <w:rPr>
          <w:rFonts w:ascii="Times New Roman" w:eastAsia="Times New Roman" w:hAnsi="Times New Roman" w:cs="Times New Roman"/>
          <w:color w:val="000000"/>
          <w:lang w:eastAsia="pl-PL"/>
        </w:rPr>
        <w:t xml:space="preserve">, instalacje wodno-kanalizacyjne, wentylacja mechaniczna i grawitacyjna), 15) reaktor biologiczny (komory biologiczne – roboty demontażowe, komory biologiczne – roboty montażowe), 16) stacja dmuchaw (roboty demontażowe, roboty montażowe), 17) osadniki wtórne i pompownie osadu (osadnik wtórny pionowy, pompownia, osadu, komora </w:t>
      </w:r>
      <w:proofErr w:type="spellStart"/>
      <w:r w:rsidRPr="00B637AD">
        <w:rPr>
          <w:rFonts w:ascii="Times New Roman" w:eastAsia="Times New Roman" w:hAnsi="Times New Roman" w:cs="Times New Roman"/>
          <w:color w:val="000000"/>
          <w:lang w:eastAsia="pl-PL"/>
        </w:rPr>
        <w:t>zasuw+pomiarowa</w:t>
      </w:r>
      <w:proofErr w:type="spellEnd"/>
      <w:r w:rsidRPr="00B637AD">
        <w:rPr>
          <w:rFonts w:ascii="Times New Roman" w:eastAsia="Times New Roman" w:hAnsi="Times New Roman" w:cs="Times New Roman"/>
          <w:color w:val="000000"/>
          <w:lang w:eastAsia="pl-PL"/>
        </w:rPr>
        <w:t xml:space="preserve">, rurociągi technologiczne), 18) pompownia wody technologicznej, 19) komora stabilizacji osadu, 20) budynek wielofunkcyjny – istniejący (roboty demontażowe, roboty instalacyjno-technologiczne, wentylacja mechaniczna i grawitacyjna), 21) stacja dozowania </w:t>
      </w:r>
      <w:proofErr w:type="spellStart"/>
      <w:r w:rsidRPr="00B637AD">
        <w:rPr>
          <w:rFonts w:ascii="Times New Roman" w:eastAsia="Times New Roman" w:hAnsi="Times New Roman" w:cs="Times New Roman"/>
          <w:color w:val="000000"/>
          <w:lang w:eastAsia="pl-PL"/>
        </w:rPr>
        <w:t>koagulanta</w:t>
      </w:r>
      <w:proofErr w:type="spellEnd"/>
      <w:r w:rsidRPr="00B637AD">
        <w:rPr>
          <w:rFonts w:ascii="Times New Roman" w:eastAsia="Times New Roman" w:hAnsi="Times New Roman" w:cs="Times New Roman"/>
          <w:color w:val="000000"/>
          <w:lang w:eastAsia="pl-PL"/>
        </w:rPr>
        <w:t xml:space="preserve"> –PIX (roboty demontażowe, roboty montażowe), 22) komora pomiarowa ścieków oczyszczonych (roboty demontażowe, roboty montażowe), 23) przewody </w:t>
      </w:r>
      <w:proofErr w:type="spellStart"/>
      <w:r w:rsidRPr="00B637AD">
        <w:rPr>
          <w:rFonts w:ascii="Times New Roman" w:eastAsia="Times New Roman" w:hAnsi="Times New Roman" w:cs="Times New Roman"/>
          <w:color w:val="000000"/>
          <w:lang w:eastAsia="pl-PL"/>
        </w:rPr>
        <w:t>międzyobiektowe</w:t>
      </w:r>
      <w:proofErr w:type="spellEnd"/>
      <w:r w:rsidRPr="00B637AD">
        <w:rPr>
          <w:rFonts w:ascii="Times New Roman" w:eastAsia="Times New Roman" w:hAnsi="Times New Roman" w:cs="Times New Roman"/>
          <w:color w:val="000000"/>
          <w:lang w:eastAsia="pl-PL"/>
        </w:rPr>
        <w:t xml:space="preserve"> (roboty ziemne, przyłącz wody, rurociąg tłoczny ścieków surowych, rurociąg tłoczny wody technologicznej, rurociągi tłoczne osadu, kanalizacja grawitacyjna), 24) studnia wodomierzowa (roboty montażowe), 25) roboty, obiekty pomocnicze i towarzyszące (roboty tymczasowe, wyposażenie oczyszczalni, rozruch technologiczny), Instalacje elektryczne i AKPIA: 26) roboty ziemne dla zasilania urządzeń zewnętrznych, 27) układanie </w:t>
      </w:r>
      <w:r w:rsidRPr="00B637AD">
        <w:rPr>
          <w:rFonts w:ascii="Times New Roman" w:eastAsia="Times New Roman" w:hAnsi="Times New Roman" w:cs="Times New Roman"/>
          <w:color w:val="000000"/>
          <w:lang w:eastAsia="pl-PL"/>
        </w:rPr>
        <w:lastRenderedPageBreak/>
        <w:t xml:space="preserve">kabli </w:t>
      </w:r>
      <w:proofErr w:type="spellStart"/>
      <w:r w:rsidRPr="00B637AD">
        <w:rPr>
          <w:rFonts w:ascii="Times New Roman" w:eastAsia="Times New Roman" w:hAnsi="Times New Roman" w:cs="Times New Roman"/>
          <w:color w:val="000000"/>
          <w:lang w:eastAsia="pl-PL"/>
        </w:rPr>
        <w:t>międzyobiektowych</w:t>
      </w:r>
      <w:proofErr w:type="spellEnd"/>
      <w:r w:rsidRPr="00B637AD">
        <w:rPr>
          <w:rFonts w:ascii="Times New Roman" w:eastAsia="Times New Roman" w:hAnsi="Times New Roman" w:cs="Times New Roman"/>
          <w:color w:val="000000"/>
          <w:lang w:eastAsia="pl-PL"/>
        </w:rPr>
        <w:t xml:space="preserve">, 28) rozdzielnica główna i rozdzielnice obiektowe, 29) instalacja wewnętrzna – budynek wielofunkcyjny, 30) instalacja wewnętrzna – budynek stopnia mechanicznego, 31) monitoring i </w:t>
      </w:r>
      <w:proofErr w:type="spellStart"/>
      <w:r w:rsidRPr="00B637AD">
        <w:rPr>
          <w:rFonts w:ascii="Times New Roman" w:eastAsia="Times New Roman" w:hAnsi="Times New Roman" w:cs="Times New Roman"/>
          <w:color w:val="000000"/>
          <w:lang w:eastAsia="pl-PL"/>
        </w:rPr>
        <w:t>AKPiA</w:t>
      </w:r>
      <w:proofErr w:type="spellEnd"/>
      <w:r w:rsidRPr="00B637AD">
        <w:rPr>
          <w:rFonts w:ascii="Times New Roman" w:eastAsia="Times New Roman" w:hAnsi="Times New Roman" w:cs="Times New Roman"/>
          <w:color w:val="000000"/>
          <w:lang w:eastAsia="pl-PL"/>
        </w:rPr>
        <w:t xml:space="preserve">, Zagospodarowanie terenu 32) roboty ziemne, korytowanie, punkt zlewny, ciągi piesze, zieleń. 5. Uwaga: Zamawiający informuje, że projekt budowlany i specyfikacja techniczna wykonania i odbioru robót budowlanych obejmuje szerszy zakres niż objęty zamówieniem, tj. zakres robót nie obejmuje wykonania, m.in.: silosu na wapno, wiaty na osad i wiaty na </w:t>
      </w:r>
      <w:proofErr w:type="spellStart"/>
      <w:r w:rsidRPr="00B637AD">
        <w:rPr>
          <w:rFonts w:ascii="Times New Roman" w:eastAsia="Times New Roman" w:hAnsi="Times New Roman" w:cs="Times New Roman"/>
          <w:color w:val="000000"/>
          <w:lang w:eastAsia="pl-PL"/>
        </w:rPr>
        <w:t>skratki</w:t>
      </w:r>
      <w:proofErr w:type="spellEnd"/>
      <w:r w:rsidRPr="00B637AD">
        <w:rPr>
          <w:rFonts w:ascii="Times New Roman" w:eastAsia="Times New Roman" w:hAnsi="Times New Roman" w:cs="Times New Roman"/>
          <w:color w:val="000000"/>
          <w:lang w:eastAsia="pl-PL"/>
        </w:rPr>
        <w:t xml:space="preserve"> i piasek, kontenerowego punktu zlewnego, stacji dezodoryzacji, </w:t>
      </w:r>
      <w:proofErr w:type="spellStart"/>
      <w:r w:rsidRPr="00B637AD">
        <w:rPr>
          <w:rFonts w:ascii="Times New Roman" w:eastAsia="Times New Roman" w:hAnsi="Times New Roman" w:cs="Times New Roman"/>
          <w:color w:val="000000"/>
          <w:lang w:eastAsia="pl-PL"/>
        </w:rPr>
        <w:t>biofiltru</w:t>
      </w:r>
      <w:proofErr w:type="spellEnd"/>
      <w:r w:rsidRPr="00B637AD">
        <w:rPr>
          <w:rFonts w:ascii="Times New Roman" w:eastAsia="Times New Roman" w:hAnsi="Times New Roman" w:cs="Times New Roman"/>
          <w:color w:val="000000"/>
          <w:lang w:eastAsia="pl-PL"/>
        </w:rPr>
        <w:t>, stacji higienizacji i osadu, przykrycia reaktora - wykonanie tych elementów nie jest objęte niniejszym postępowaniem. 6. Obecnie pracująca oczyszczalnia ścieków mechaniczno-biologiczna działa w oparciu o reaktor wielofunkcyjny „</w:t>
      </w:r>
      <w:proofErr w:type="spellStart"/>
      <w:r w:rsidRPr="00B637AD">
        <w:rPr>
          <w:rFonts w:ascii="Times New Roman" w:eastAsia="Times New Roman" w:hAnsi="Times New Roman" w:cs="Times New Roman"/>
          <w:color w:val="000000"/>
          <w:lang w:eastAsia="pl-PL"/>
        </w:rPr>
        <w:t>Hydrocentrum</w:t>
      </w:r>
      <w:proofErr w:type="spellEnd"/>
      <w:r w:rsidRPr="00B637AD">
        <w:rPr>
          <w:rFonts w:ascii="Times New Roman" w:eastAsia="Times New Roman" w:hAnsi="Times New Roman" w:cs="Times New Roman"/>
          <w:color w:val="000000"/>
          <w:lang w:eastAsia="pl-PL"/>
        </w:rPr>
        <w:t xml:space="preserve">” o przepustowości Q=480m3/d. 7. Wszelkie prace w ramach realizowanej inwestycji będą prowadzone podczas ciągłej pracy obiektów oczyszczalni ścieków. Wykonawca zapewni prowadzenie wszelkich prac w sposób pozwalający na ciągłą i prawidłową eksploatację działających obiektów oczyszczalni ścieków. W przypadku, w którym wymagana będzie jakakolwiek przerwa w pracy obiektów i urządzeń oczyszczalni ścieków Wykonawca uzgodni z Zamawiającym sposób przeprowadzenia prac i zapewni ich prowadzenie bez naruszenia stabilności procesów technologicznych. 8. Zamawiający posiada prawomocną decyzję zatwierdzającą projekt budowlany i udzielającą pozwolenia na budowę przedmiotu zamówienia wydaną przez Starostę Przeworskiego Nr AB.6740.306.2017- decyzja nr 380/2017 z dnia 06.09.2017 r. 9. Szczegółowy opis przedmiotu zamówienia określa: 1) Załącznik Nr 8 do SIWZ Specyfikacja Techniczna Wykonania i Odbioru Robót, 2) Załącznik Nr 9 do SIWZ Dokumentacja projektowa (w tym: projekt budowlany), 3) Załącznik Nr 10 do SIWZ Przedmiar robót, 4) Załącznik Nr 6 do SIWZ Istotne postanowienia umowy – wzór umowy. 10. Jeżeli w opisie przedmiotu zamówienia odniesiono się do nazw producentów produktów, typów urządzeń, znaków towarowych, patentów lub pochodzenia, źródła lub szczególnego procesu, który charakteryzuje produkty lub usługi dostarczane przez konkretnego wykonawcę, podano je dla określenia wymaganego standardu technicznego, a wskazaniu takiemu towarzyszą wyrazy "lub równoważny". Jeżeli wskazano normy, aprobaty, specyfikacje i systemy o których mowa w art. 30 ust. 1 – 3 ustawy Prawo zamówień publicznych, podano je dla określenia wymaganego standardu technicznego, Zamawiający dopuszcza rozwiązania równoważne. Wykonawcy przysługuje prawo zastąpienia ich przez materiały, urządzenia o co najmniej równoważnych parametrach technicznych pod warunkiem osiągnięcia założonych standardów technicznych. Wykonawca, który powołuje się na rozwiązania równoważne opisywanym jest obowiązany wykazać, że oferowane przez niego materiały, urządzenia, rozwiązania spełniają wymagania określone przez Zamawiającego, składając z ofertą odpowiednie dokumenty, z których jednoznacznie będzie wynikać spełnianie minimalnych parametrów technicznych określonych w opisie przedmiotu zamówienia. Udowodnienie równoważności leży po stronie wykonawcy. Brak w ofercie dokumentów potwierdzających równoważność materiałów, urządzeń, rozwiązań stanowić będzie domniemanie zaoferowania rozwiązań określonych przez Zamawiającego w opisie przedmiotu zamówienia. 11. Wykonawca w ramach przedmiotu zamówienia, w okresie gwarancji zapewni wykonywanie czynności konserwacyjnych oraz przeglądów zgodnie z wymogami i zaleceniami określonymi przez producenta (m.in. w dokumentacji technicznej, dokumentacji rozruchowej, instrukcjach, kartach gwarancyjnych, itp.) wszystkich systemów i urządzeń dla zapewnienia ich optymalnej sprawności i utrzymania gwarancji. Czynności te będą dokonywane nieodpłatnie, w tym nieodpłatnie będą zapewnione przez Wykonawcę, Podwykonawcę lub producentów urządzeń wszelkie materiały eksploatacyjne lub urządzenia, które zgodnie z ich specyfikacją muszą zostać wymienione w okresie gwarancji. 12. Materiały budowlane stosowane do wykonywania przedmiotu zamówienia muszą spełniać wymogi art. 10 ustawy z dnia 7 lipca 1994 r. Prawo Budowlane. 13. Zamawiający wymaga na podstawie art. 29 ust. 3a ustawy Prawo zamówień publicznych zatrudnienia przez wykonawcę lub jego podwykonawców na podstawie umowy o pracę osób do wykonywania wszelkich czynności bezpośrednio związanych z realizacją przedmiotu zamówienia, tj. czynności ogólnobudowlane, montażowe i instalacyjne. Wykonywanie tych czynności polega na wykonywaniu pracy w sposób określony w art. 22 § 1 ustawy z dnia 26 czerwca 1974 r. Kodeks pracy ( Dz.U. z 2018 r. poz. 917 z </w:t>
      </w:r>
      <w:proofErr w:type="spellStart"/>
      <w:r w:rsidRPr="00B637AD">
        <w:rPr>
          <w:rFonts w:ascii="Times New Roman" w:eastAsia="Times New Roman" w:hAnsi="Times New Roman" w:cs="Times New Roman"/>
          <w:color w:val="000000"/>
          <w:lang w:eastAsia="pl-PL"/>
        </w:rPr>
        <w:t>póź</w:t>
      </w:r>
      <w:proofErr w:type="spellEnd"/>
      <w:r w:rsidRPr="00B637AD">
        <w:rPr>
          <w:rFonts w:ascii="Times New Roman" w:eastAsia="Times New Roman" w:hAnsi="Times New Roman" w:cs="Times New Roman"/>
          <w:color w:val="000000"/>
          <w:lang w:eastAsia="pl-PL"/>
        </w:rPr>
        <w:t xml:space="preserve">. zm.). (Obowiązek ten nie dotyczy sytuacji, gdy prace te będą wykonywane samodzielnie i osobiście przez osoby prowadzące działalność gospodarczą na podstawie tzw. samozatrudnienia, jako podwykonawcy).Szczegółowy sposób dokumentowania zatrudnienia osób, o których mowa w art. 29 ust. 3a, uprawnienia zamawiającego w zakresie kontroli spełniania przez wykonawcę wymagań, o </w:t>
      </w:r>
      <w:r w:rsidRPr="00B637AD">
        <w:rPr>
          <w:rFonts w:ascii="Times New Roman" w:eastAsia="Times New Roman" w:hAnsi="Times New Roman" w:cs="Times New Roman"/>
          <w:color w:val="000000"/>
          <w:lang w:eastAsia="pl-PL"/>
        </w:rPr>
        <w:lastRenderedPageBreak/>
        <w:t>których mowa w art. 29 ust. 3a, oraz sankcji z tytułu niespełnienia tych wymagań, zawarte są w projekcie umowy stanowiącym załącznik nr 6 do SIWZ.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b/>
          <w:bCs/>
          <w:color w:val="000000"/>
          <w:lang w:eastAsia="pl-PL"/>
        </w:rPr>
        <w:t>II.5) Główny kod CPV: </w:t>
      </w:r>
      <w:r w:rsidRPr="00B637AD">
        <w:rPr>
          <w:rFonts w:ascii="Times New Roman" w:eastAsia="Times New Roman" w:hAnsi="Times New Roman" w:cs="Times New Roman"/>
          <w:color w:val="000000"/>
          <w:lang w:eastAsia="pl-PL"/>
        </w:rPr>
        <w:t>45000000-7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b/>
          <w:bCs/>
          <w:color w:val="000000"/>
          <w:lang w:eastAsia="pl-PL"/>
        </w:rPr>
        <w:t>Dodatkowe kody CPV:</w:t>
      </w:r>
      <w:r w:rsidRPr="00B637AD">
        <w:rPr>
          <w:rFonts w:ascii="Times New Roman" w:eastAsia="Times New Roman" w:hAnsi="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B637AD" w:rsidRPr="00B637AD" w:rsidTr="00B637AD">
        <w:tc>
          <w:tcPr>
            <w:tcW w:w="0" w:type="auto"/>
            <w:tcBorders>
              <w:top w:val="single" w:sz="6" w:space="0" w:color="000000"/>
              <w:left w:val="single" w:sz="6" w:space="0" w:color="000000"/>
              <w:bottom w:val="single" w:sz="6" w:space="0" w:color="000000"/>
              <w:right w:val="single" w:sz="6" w:space="0" w:color="000000"/>
            </w:tcBorders>
            <w:vAlign w:val="center"/>
            <w:hideMark/>
          </w:tcPr>
          <w:p w:rsidR="00B637AD" w:rsidRPr="00B637AD" w:rsidRDefault="00B637AD" w:rsidP="00B637AD">
            <w:pPr>
              <w:spacing w:after="0" w:line="240" w:lineRule="auto"/>
              <w:rPr>
                <w:rFonts w:ascii="Times New Roman" w:eastAsia="Times New Roman" w:hAnsi="Times New Roman" w:cs="Times New Roman"/>
                <w:lang w:eastAsia="pl-PL"/>
              </w:rPr>
            </w:pPr>
            <w:r w:rsidRPr="00B637AD">
              <w:rPr>
                <w:rFonts w:ascii="Times New Roman" w:eastAsia="Times New Roman" w:hAnsi="Times New Roman" w:cs="Times New Roman"/>
                <w:lang w:eastAsia="pl-PL"/>
              </w:rPr>
              <w:t>Kod CPV</w:t>
            </w:r>
          </w:p>
        </w:tc>
      </w:tr>
      <w:tr w:rsidR="00B637AD" w:rsidRPr="00B637AD" w:rsidTr="00B637AD">
        <w:tc>
          <w:tcPr>
            <w:tcW w:w="0" w:type="auto"/>
            <w:tcBorders>
              <w:top w:val="single" w:sz="6" w:space="0" w:color="000000"/>
              <w:left w:val="single" w:sz="6" w:space="0" w:color="000000"/>
              <w:bottom w:val="single" w:sz="6" w:space="0" w:color="000000"/>
              <w:right w:val="single" w:sz="6" w:space="0" w:color="000000"/>
            </w:tcBorders>
            <w:vAlign w:val="center"/>
            <w:hideMark/>
          </w:tcPr>
          <w:p w:rsidR="00B637AD" w:rsidRPr="00B637AD" w:rsidRDefault="00B637AD" w:rsidP="00B637AD">
            <w:pPr>
              <w:spacing w:after="0" w:line="240" w:lineRule="auto"/>
              <w:rPr>
                <w:rFonts w:ascii="Times New Roman" w:eastAsia="Times New Roman" w:hAnsi="Times New Roman" w:cs="Times New Roman"/>
                <w:lang w:eastAsia="pl-PL"/>
              </w:rPr>
            </w:pPr>
            <w:r w:rsidRPr="00B637AD">
              <w:rPr>
                <w:rFonts w:ascii="Times New Roman" w:eastAsia="Times New Roman" w:hAnsi="Times New Roman" w:cs="Times New Roman"/>
                <w:lang w:eastAsia="pl-PL"/>
              </w:rPr>
              <w:t>45100000-8</w:t>
            </w:r>
          </w:p>
        </w:tc>
      </w:tr>
      <w:tr w:rsidR="00B637AD" w:rsidRPr="00B637AD" w:rsidTr="00B637AD">
        <w:tc>
          <w:tcPr>
            <w:tcW w:w="0" w:type="auto"/>
            <w:tcBorders>
              <w:top w:val="single" w:sz="6" w:space="0" w:color="000000"/>
              <w:left w:val="single" w:sz="6" w:space="0" w:color="000000"/>
              <w:bottom w:val="single" w:sz="6" w:space="0" w:color="000000"/>
              <w:right w:val="single" w:sz="6" w:space="0" w:color="000000"/>
            </w:tcBorders>
            <w:vAlign w:val="center"/>
            <w:hideMark/>
          </w:tcPr>
          <w:p w:rsidR="00B637AD" w:rsidRPr="00B637AD" w:rsidRDefault="00B637AD" w:rsidP="00B637AD">
            <w:pPr>
              <w:spacing w:after="0" w:line="240" w:lineRule="auto"/>
              <w:rPr>
                <w:rFonts w:ascii="Times New Roman" w:eastAsia="Times New Roman" w:hAnsi="Times New Roman" w:cs="Times New Roman"/>
                <w:lang w:eastAsia="pl-PL"/>
              </w:rPr>
            </w:pPr>
            <w:r w:rsidRPr="00B637AD">
              <w:rPr>
                <w:rFonts w:ascii="Times New Roman" w:eastAsia="Times New Roman" w:hAnsi="Times New Roman" w:cs="Times New Roman"/>
                <w:lang w:eastAsia="pl-PL"/>
              </w:rPr>
              <w:t>45110000-1</w:t>
            </w:r>
          </w:p>
        </w:tc>
      </w:tr>
      <w:tr w:rsidR="00B637AD" w:rsidRPr="00B637AD" w:rsidTr="00B637AD">
        <w:tc>
          <w:tcPr>
            <w:tcW w:w="0" w:type="auto"/>
            <w:tcBorders>
              <w:top w:val="single" w:sz="6" w:space="0" w:color="000000"/>
              <w:left w:val="single" w:sz="6" w:space="0" w:color="000000"/>
              <w:bottom w:val="single" w:sz="6" w:space="0" w:color="000000"/>
              <w:right w:val="single" w:sz="6" w:space="0" w:color="000000"/>
            </w:tcBorders>
            <w:vAlign w:val="center"/>
            <w:hideMark/>
          </w:tcPr>
          <w:p w:rsidR="00B637AD" w:rsidRPr="00B637AD" w:rsidRDefault="00B637AD" w:rsidP="00B637AD">
            <w:pPr>
              <w:spacing w:after="0" w:line="240" w:lineRule="auto"/>
              <w:rPr>
                <w:rFonts w:ascii="Times New Roman" w:eastAsia="Times New Roman" w:hAnsi="Times New Roman" w:cs="Times New Roman"/>
                <w:lang w:eastAsia="pl-PL"/>
              </w:rPr>
            </w:pPr>
            <w:r w:rsidRPr="00B637AD">
              <w:rPr>
                <w:rFonts w:ascii="Times New Roman" w:eastAsia="Times New Roman" w:hAnsi="Times New Roman" w:cs="Times New Roman"/>
                <w:lang w:eastAsia="pl-PL"/>
              </w:rPr>
              <w:t>45200000-9</w:t>
            </w:r>
          </w:p>
        </w:tc>
      </w:tr>
      <w:tr w:rsidR="00B637AD" w:rsidRPr="00B637AD" w:rsidTr="00B637AD">
        <w:tc>
          <w:tcPr>
            <w:tcW w:w="0" w:type="auto"/>
            <w:tcBorders>
              <w:top w:val="single" w:sz="6" w:space="0" w:color="000000"/>
              <w:left w:val="single" w:sz="6" w:space="0" w:color="000000"/>
              <w:bottom w:val="single" w:sz="6" w:space="0" w:color="000000"/>
              <w:right w:val="single" w:sz="6" w:space="0" w:color="000000"/>
            </w:tcBorders>
            <w:vAlign w:val="center"/>
            <w:hideMark/>
          </w:tcPr>
          <w:p w:rsidR="00B637AD" w:rsidRPr="00B637AD" w:rsidRDefault="00B637AD" w:rsidP="00B637AD">
            <w:pPr>
              <w:spacing w:after="0" w:line="240" w:lineRule="auto"/>
              <w:rPr>
                <w:rFonts w:ascii="Times New Roman" w:eastAsia="Times New Roman" w:hAnsi="Times New Roman" w:cs="Times New Roman"/>
                <w:lang w:eastAsia="pl-PL"/>
              </w:rPr>
            </w:pPr>
            <w:r w:rsidRPr="00B637AD">
              <w:rPr>
                <w:rFonts w:ascii="Times New Roman" w:eastAsia="Times New Roman" w:hAnsi="Times New Roman" w:cs="Times New Roman"/>
                <w:lang w:eastAsia="pl-PL"/>
              </w:rPr>
              <w:t>45252000-8</w:t>
            </w:r>
          </w:p>
        </w:tc>
      </w:tr>
      <w:tr w:rsidR="00B637AD" w:rsidRPr="00B637AD" w:rsidTr="00B637AD">
        <w:tc>
          <w:tcPr>
            <w:tcW w:w="0" w:type="auto"/>
            <w:tcBorders>
              <w:top w:val="single" w:sz="6" w:space="0" w:color="000000"/>
              <w:left w:val="single" w:sz="6" w:space="0" w:color="000000"/>
              <w:bottom w:val="single" w:sz="6" w:space="0" w:color="000000"/>
              <w:right w:val="single" w:sz="6" w:space="0" w:color="000000"/>
            </w:tcBorders>
            <w:vAlign w:val="center"/>
            <w:hideMark/>
          </w:tcPr>
          <w:p w:rsidR="00B637AD" w:rsidRPr="00B637AD" w:rsidRDefault="00B637AD" w:rsidP="00B637AD">
            <w:pPr>
              <w:spacing w:after="0" w:line="240" w:lineRule="auto"/>
              <w:rPr>
                <w:rFonts w:ascii="Times New Roman" w:eastAsia="Times New Roman" w:hAnsi="Times New Roman" w:cs="Times New Roman"/>
                <w:lang w:eastAsia="pl-PL"/>
              </w:rPr>
            </w:pPr>
            <w:r w:rsidRPr="00B637AD">
              <w:rPr>
                <w:rFonts w:ascii="Times New Roman" w:eastAsia="Times New Roman" w:hAnsi="Times New Roman" w:cs="Times New Roman"/>
                <w:lang w:eastAsia="pl-PL"/>
              </w:rPr>
              <w:t>45261000-4</w:t>
            </w:r>
          </w:p>
        </w:tc>
      </w:tr>
      <w:tr w:rsidR="00B637AD" w:rsidRPr="00B637AD" w:rsidTr="00B637AD">
        <w:tc>
          <w:tcPr>
            <w:tcW w:w="0" w:type="auto"/>
            <w:tcBorders>
              <w:top w:val="single" w:sz="6" w:space="0" w:color="000000"/>
              <w:left w:val="single" w:sz="6" w:space="0" w:color="000000"/>
              <w:bottom w:val="single" w:sz="6" w:space="0" w:color="000000"/>
              <w:right w:val="single" w:sz="6" w:space="0" w:color="000000"/>
            </w:tcBorders>
            <w:vAlign w:val="center"/>
            <w:hideMark/>
          </w:tcPr>
          <w:p w:rsidR="00B637AD" w:rsidRPr="00B637AD" w:rsidRDefault="00B637AD" w:rsidP="00B637AD">
            <w:pPr>
              <w:spacing w:after="0" w:line="240" w:lineRule="auto"/>
              <w:rPr>
                <w:rFonts w:ascii="Times New Roman" w:eastAsia="Times New Roman" w:hAnsi="Times New Roman" w:cs="Times New Roman"/>
                <w:lang w:eastAsia="pl-PL"/>
              </w:rPr>
            </w:pPr>
            <w:r w:rsidRPr="00B637AD">
              <w:rPr>
                <w:rFonts w:ascii="Times New Roman" w:eastAsia="Times New Roman" w:hAnsi="Times New Roman" w:cs="Times New Roman"/>
                <w:lang w:eastAsia="pl-PL"/>
              </w:rPr>
              <w:t>45262000-1</w:t>
            </w:r>
          </w:p>
        </w:tc>
      </w:tr>
      <w:tr w:rsidR="00B637AD" w:rsidRPr="00B637AD" w:rsidTr="00B637AD">
        <w:tc>
          <w:tcPr>
            <w:tcW w:w="0" w:type="auto"/>
            <w:tcBorders>
              <w:top w:val="single" w:sz="6" w:space="0" w:color="000000"/>
              <w:left w:val="single" w:sz="6" w:space="0" w:color="000000"/>
              <w:bottom w:val="single" w:sz="6" w:space="0" w:color="000000"/>
              <w:right w:val="single" w:sz="6" w:space="0" w:color="000000"/>
            </w:tcBorders>
            <w:vAlign w:val="center"/>
            <w:hideMark/>
          </w:tcPr>
          <w:p w:rsidR="00B637AD" w:rsidRPr="00B637AD" w:rsidRDefault="00B637AD" w:rsidP="00B637AD">
            <w:pPr>
              <w:spacing w:after="0" w:line="240" w:lineRule="auto"/>
              <w:rPr>
                <w:rFonts w:ascii="Times New Roman" w:eastAsia="Times New Roman" w:hAnsi="Times New Roman" w:cs="Times New Roman"/>
                <w:lang w:eastAsia="pl-PL"/>
              </w:rPr>
            </w:pPr>
            <w:r w:rsidRPr="00B637AD">
              <w:rPr>
                <w:rFonts w:ascii="Times New Roman" w:eastAsia="Times New Roman" w:hAnsi="Times New Roman" w:cs="Times New Roman"/>
                <w:lang w:eastAsia="pl-PL"/>
              </w:rPr>
              <w:t>45300000-0</w:t>
            </w:r>
          </w:p>
        </w:tc>
      </w:tr>
      <w:tr w:rsidR="00B637AD" w:rsidRPr="00B637AD" w:rsidTr="00B637AD">
        <w:tc>
          <w:tcPr>
            <w:tcW w:w="0" w:type="auto"/>
            <w:tcBorders>
              <w:top w:val="single" w:sz="6" w:space="0" w:color="000000"/>
              <w:left w:val="single" w:sz="6" w:space="0" w:color="000000"/>
              <w:bottom w:val="single" w:sz="6" w:space="0" w:color="000000"/>
              <w:right w:val="single" w:sz="6" w:space="0" w:color="000000"/>
            </w:tcBorders>
            <w:vAlign w:val="center"/>
            <w:hideMark/>
          </w:tcPr>
          <w:p w:rsidR="00B637AD" w:rsidRPr="00B637AD" w:rsidRDefault="00B637AD" w:rsidP="00B637AD">
            <w:pPr>
              <w:spacing w:after="0" w:line="240" w:lineRule="auto"/>
              <w:rPr>
                <w:rFonts w:ascii="Times New Roman" w:eastAsia="Times New Roman" w:hAnsi="Times New Roman" w:cs="Times New Roman"/>
                <w:lang w:eastAsia="pl-PL"/>
              </w:rPr>
            </w:pPr>
            <w:r w:rsidRPr="00B637AD">
              <w:rPr>
                <w:rFonts w:ascii="Times New Roman" w:eastAsia="Times New Roman" w:hAnsi="Times New Roman" w:cs="Times New Roman"/>
                <w:lang w:eastAsia="pl-PL"/>
              </w:rPr>
              <w:t>45400000-1</w:t>
            </w:r>
          </w:p>
        </w:tc>
      </w:tr>
      <w:tr w:rsidR="00B637AD" w:rsidRPr="00B637AD" w:rsidTr="00B637AD">
        <w:tc>
          <w:tcPr>
            <w:tcW w:w="0" w:type="auto"/>
            <w:tcBorders>
              <w:top w:val="single" w:sz="6" w:space="0" w:color="000000"/>
              <w:left w:val="single" w:sz="6" w:space="0" w:color="000000"/>
              <w:bottom w:val="single" w:sz="6" w:space="0" w:color="000000"/>
              <w:right w:val="single" w:sz="6" w:space="0" w:color="000000"/>
            </w:tcBorders>
            <w:vAlign w:val="center"/>
            <w:hideMark/>
          </w:tcPr>
          <w:p w:rsidR="00B637AD" w:rsidRPr="00B637AD" w:rsidRDefault="00B637AD" w:rsidP="00B637AD">
            <w:pPr>
              <w:spacing w:after="0" w:line="240" w:lineRule="auto"/>
              <w:rPr>
                <w:rFonts w:ascii="Times New Roman" w:eastAsia="Times New Roman" w:hAnsi="Times New Roman" w:cs="Times New Roman"/>
                <w:lang w:eastAsia="pl-PL"/>
              </w:rPr>
            </w:pPr>
            <w:r w:rsidRPr="00B637AD">
              <w:rPr>
                <w:rFonts w:ascii="Times New Roman" w:eastAsia="Times New Roman" w:hAnsi="Times New Roman" w:cs="Times New Roman"/>
                <w:lang w:eastAsia="pl-PL"/>
              </w:rPr>
              <w:t>45231100-6</w:t>
            </w:r>
          </w:p>
        </w:tc>
      </w:tr>
      <w:tr w:rsidR="00B637AD" w:rsidRPr="00B637AD" w:rsidTr="00B637AD">
        <w:tc>
          <w:tcPr>
            <w:tcW w:w="0" w:type="auto"/>
            <w:tcBorders>
              <w:top w:val="single" w:sz="6" w:space="0" w:color="000000"/>
              <w:left w:val="single" w:sz="6" w:space="0" w:color="000000"/>
              <w:bottom w:val="single" w:sz="6" w:space="0" w:color="000000"/>
              <w:right w:val="single" w:sz="6" w:space="0" w:color="000000"/>
            </w:tcBorders>
            <w:vAlign w:val="center"/>
            <w:hideMark/>
          </w:tcPr>
          <w:p w:rsidR="00B637AD" w:rsidRPr="00B637AD" w:rsidRDefault="00B637AD" w:rsidP="00B637AD">
            <w:pPr>
              <w:spacing w:after="0" w:line="240" w:lineRule="auto"/>
              <w:rPr>
                <w:rFonts w:ascii="Times New Roman" w:eastAsia="Times New Roman" w:hAnsi="Times New Roman" w:cs="Times New Roman"/>
                <w:lang w:eastAsia="pl-PL"/>
              </w:rPr>
            </w:pPr>
            <w:r w:rsidRPr="00B637AD">
              <w:rPr>
                <w:rFonts w:ascii="Times New Roman" w:eastAsia="Times New Roman" w:hAnsi="Times New Roman" w:cs="Times New Roman"/>
                <w:lang w:eastAsia="pl-PL"/>
              </w:rPr>
              <w:t>45231300-8</w:t>
            </w:r>
          </w:p>
        </w:tc>
      </w:tr>
      <w:tr w:rsidR="00B637AD" w:rsidRPr="00B637AD" w:rsidTr="00B637AD">
        <w:tc>
          <w:tcPr>
            <w:tcW w:w="0" w:type="auto"/>
            <w:tcBorders>
              <w:top w:val="single" w:sz="6" w:space="0" w:color="000000"/>
              <w:left w:val="single" w:sz="6" w:space="0" w:color="000000"/>
              <w:bottom w:val="single" w:sz="6" w:space="0" w:color="000000"/>
              <w:right w:val="single" w:sz="6" w:space="0" w:color="000000"/>
            </w:tcBorders>
            <w:vAlign w:val="center"/>
            <w:hideMark/>
          </w:tcPr>
          <w:p w:rsidR="00B637AD" w:rsidRPr="00B637AD" w:rsidRDefault="00B637AD" w:rsidP="00B637AD">
            <w:pPr>
              <w:spacing w:after="0" w:line="240" w:lineRule="auto"/>
              <w:rPr>
                <w:rFonts w:ascii="Times New Roman" w:eastAsia="Times New Roman" w:hAnsi="Times New Roman" w:cs="Times New Roman"/>
                <w:lang w:eastAsia="pl-PL"/>
              </w:rPr>
            </w:pPr>
            <w:r w:rsidRPr="00B637AD">
              <w:rPr>
                <w:rFonts w:ascii="Times New Roman" w:eastAsia="Times New Roman" w:hAnsi="Times New Roman" w:cs="Times New Roman"/>
                <w:lang w:eastAsia="pl-PL"/>
              </w:rPr>
              <w:t>45231500-0</w:t>
            </w:r>
          </w:p>
        </w:tc>
      </w:tr>
      <w:tr w:rsidR="00B637AD" w:rsidRPr="00B637AD" w:rsidTr="00B637AD">
        <w:tc>
          <w:tcPr>
            <w:tcW w:w="0" w:type="auto"/>
            <w:tcBorders>
              <w:top w:val="single" w:sz="6" w:space="0" w:color="000000"/>
              <w:left w:val="single" w:sz="6" w:space="0" w:color="000000"/>
              <w:bottom w:val="single" w:sz="6" w:space="0" w:color="000000"/>
              <w:right w:val="single" w:sz="6" w:space="0" w:color="000000"/>
            </w:tcBorders>
            <w:vAlign w:val="center"/>
            <w:hideMark/>
          </w:tcPr>
          <w:p w:rsidR="00B637AD" w:rsidRPr="00B637AD" w:rsidRDefault="00B637AD" w:rsidP="00B637AD">
            <w:pPr>
              <w:spacing w:after="0" w:line="240" w:lineRule="auto"/>
              <w:rPr>
                <w:rFonts w:ascii="Times New Roman" w:eastAsia="Times New Roman" w:hAnsi="Times New Roman" w:cs="Times New Roman"/>
                <w:lang w:eastAsia="pl-PL"/>
              </w:rPr>
            </w:pPr>
            <w:r w:rsidRPr="00B637AD">
              <w:rPr>
                <w:rFonts w:ascii="Times New Roman" w:eastAsia="Times New Roman" w:hAnsi="Times New Roman" w:cs="Times New Roman"/>
                <w:lang w:eastAsia="pl-PL"/>
              </w:rPr>
              <w:t>45232400-6</w:t>
            </w:r>
          </w:p>
        </w:tc>
      </w:tr>
      <w:tr w:rsidR="00B637AD" w:rsidRPr="00B637AD" w:rsidTr="00B637AD">
        <w:tc>
          <w:tcPr>
            <w:tcW w:w="0" w:type="auto"/>
            <w:tcBorders>
              <w:top w:val="single" w:sz="6" w:space="0" w:color="000000"/>
              <w:left w:val="single" w:sz="6" w:space="0" w:color="000000"/>
              <w:bottom w:val="single" w:sz="6" w:space="0" w:color="000000"/>
              <w:right w:val="single" w:sz="6" w:space="0" w:color="000000"/>
            </w:tcBorders>
            <w:vAlign w:val="center"/>
            <w:hideMark/>
          </w:tcPr>
          <w:p w:rsidR="00B637AD" w:rsidRPr="00B637AD" w:rsidRDefault="00B637AD" w:rsidP="00B637AD">
            <w:pPr>
              <w:spacing w:after="0" w:line="240" w:lineRule="auto"/>
              <w:rPr>
                <w:rFonts w:ascii="Times New Roman" w:eastAsia="Times New Roman" w:hAnsi="Times New Roman" w:cs="Times New Roman"/>
                <w:lang w:eastAsia="pl-PL"/>
              </w:rPr>
            </w:pPr>
            <w:r w:rsidRPr="00B637AD">
              <w:rPr>
                <w:rFonts w:ascii="Times New Roman" w:eastAsia="Times New Roman" w:hAnsi="Times New Roman" w:cs="Times New Roman"/>
                <w:lang w:eastAsia="pl-PL"/>
              </w:rPr>
              <w:t>45252200-0</w:t>
            </w:r>
          </w:p>
        </w:tc>
      </w:tr>
      <w:tr w:rsidR="00B637AD" w:rsidRPr="00B637AD" w:rsidTr="00B637AD">
        <w:tc>
          <w:tcPr>
            <w:tcW w:w="0" w:type="auto"/>
            <w:tcBorders>
              <w:top w:val="single" w:sz="6" w:space="0" w:color="000000"/>
              <w:left w:val="single" w:sz="6" w:space="0" w:color="000000"/>
              <w:bottom w:val="single" w:sz="6" w:space="0" w:color="000000"/>
              <w:right w:val="single" w:sz="6" w:space="0" w:color="000000"/>
            </w:tcBorders>
            <w:vAlign w:val="center"/>
            <w:hideMark/>
          </w:tcPr>
          <w:p w:rsidR="00B637AD" w:rsidRPr="00B637AD" w:rsidRDefault="00B637AD" w:rsidP="00B637AD">
            <w:pPr>
              <w:spacing w:after="0" w:line="240" w:lineRule="auto"/>
              <w:rPr>
                <w:rFonts w:ascii="Times New Roman" w:eastAsia="Times New Roman" w:hAnsi="Times New Roman" w:cs="Times New Roman"/>
                <w:lang w:eastAsia="pl-PL"/>
              </w:rPr>
            </w:pPr>
            <w:r w:rsidRPr="00B637AD">
              <w:rPr>
                <w:rFonts w:ascii="Times New Roman" w:eastAsia="Times New Roman" w:hAnsi="Times New Roman" w:cs="Times New Roman"/>
                <w:lang w:eastAsia="pl-PL"/>
              </w:rPr>
              <w:t>45310000-3</w:t>
            </w:r>
          </w:p>
        </w:tc>
      </w:tr>
      <w:tr w:rsidR="00B637AD" w:rsidRPr="00B637AD" w:rsidTr="00B637AD">
        <w:tc>
          <w:tcPr>
            <w:tcW w:w="0" w:type="auto"/>
            <w:tcBorders>
              <w:top w:val="single" w:sz="6" w:space="0" w:color="000000"/>
              <w:left w:val="single" w:sz="6" w:space="0" w:color="000000"/>
              <w:bottom w:val="single" w:sz="6" w:space="0" w:color="000000"/>
              <w:right w:val="single" w:sz="6" w:space="0" w:color="000000"/>
            </w:tcBorders>
            <w:vAlign w:val="center"/>
            <w:hideMark/>
          </w:tcPr>
          <w:p w:rsidR="00B637AD" w:rsidRPr="00B637AD" w:rsidRDefault="00B637AD" w:rsidP="00B637AD">
            <w:pPr>
              <w:spacing w:after="0" w:line="240" w:lineRule="auto"/>
              <w:rPr>
                <w:rFonts w:ascii="Times New Roman" w:eastAsia="Times New Roman" w:hAnsi="Times New Roman" w:cs="Times New Roman"/>
                <w:lang w:eastAsia="pl-PL"/>
              </w:rPr>
            </w:pPr>
            <w:r w:rsidRPr="00B637AD">
              <w:rPr>
                <w:rFonts w:ascii="Times New Roman" w:eastAsia="Times New Roman" w:hAnsi="Times New Roman" w:cs="Times New Roman"/>
                <w:lang w:eastAsia="pl-PL"/>
              </w:rPr>
              <w:t>45312000-7</w:t>
            </w:r>
          </w:p>
        </w:tc>
      </w:tr>
      <w:tr w:rsidR="00B637AD" w:rsidRPr="00B637AD" w:rsidTr="00B637AD">
        <w:tc>
          <w:tcPr>
            <w:tcW w:w="0" w:type="auto"/>
            <w:tcBorders>
              <w:top w:val="single" w:sz="6" w:space="0" w:color="000000"/>
              <w:left w:val="single" w:sz="6" w:space="0" w:color="000000"/>
              <w:bottom w:val="single" w:sz="6" w:space="0" w:color="000000"/>
              <w:right w:val="single" w:sz="6" w:space="0" w:color="000000"/>
            </w:tcBorders>
            <w:vAlign w:val="center"/>
            <w:hideMark/>
          </w:tcPr>
          <w:p w:rsidR="00B637AD" w:rsidRPr="00B637AD" w:rsidRDefault="00B637AD" w:rsidP="00B637AD">
            <w:pPr>
              <w:spacing w:after="0" w:line="240" w:lineRule="auto"/>
              <w:rPr>
                <w:rFonts w:ascii="Times New Roman" w:eastAsia="Times New Roman" w:hAnsi="Times New Roman" w:cs="Times New Roman"/>
                <w:lang w:eastAsia="pl-PL"/>
              </w:rPr>
            </w:pPr>
            <w:r w:rsidRPr="00B637AD">
              <w:rPr>
                <w:rFonts w:ascii="Times New Roman" w:eastAsia="Times New Roman" w:hAnsi="Times New Roman" w:cs="Times New Roman"/>
                <w:lang w:eastAsia="pl-PL"/>
              </w:rPr>
              <w:t>45315100-9</w:t>
            </w:r>
          </w:p>
        </w:tc>
      </w:tr>
      <w:tr w:rsidR="00B637AD" w:rsidRPr="00B637AD" w:rsidTr="00B637AD">
        <w:tc>
          <w:tcPr>
            <w:tcW w:w="0" w:type="auto"/>
            <w:tcBorders>
              <w:top w:val="single" w:sz="6" w:space="0" w:color="000000"/>
              <w:left w:val="single" w:sz="6" w:space="0" w:color="000000"/>
              <w:bottom w:val="single" w:sz="6" w:space="0" w:color="000000"/>
              <w:right w:val="single" w:sz="6" w:space="0" w:color="000000"/>
            </w:tcBorders>
            <w:vAlign w:val="center"/>
            <w:hideMark/>
          </w:tcPr>
          <w:p w:rsidR="00B637AD" w:rsidRPr="00B637AD" w:rsidRDefault="00B637AD" w:rsidP="00B637AD">
            <w:pPr>
              <w:spacing w:after="0" w:line="240" w:lineRule="auto"/>
              <w:rPr>
                <w:rFonts w:ascii="Times New Roman" w:eastAsia="Times New Roman" w:hAnsi="Times New Roman" w:cs="Times New Roman"/>
                <w:lang w:eastAsia="pl-PL"/>
              </w:rPr>
            </w:pPr>
            <w:r w:rsidRPr="00B637AD">
              <w:rPr>
                <w:rFonts w:ascii="Times New Roman" w:eastAsia="Times New Roman" w:hAnsi="Times New Roman" w:cs="Times New Roman"/>
                <w:lang w:eastAsia="pl-PL"/>
              </w:rPr>
              <w:t>45233000-9</w:t>
            </w:r>
          </w:p>
        </w:tc>
      </w:tr>
    </w:tbl>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b/>
          <w:bCs/>
          <w:color w:val="000000"/>
          <w:lang w:eastAsia="pl-PL"/>
        </w:rPr>
        <w:t>II.6) Całkowita wartość zamówienia </w:t>
      </w:r>
      <w:r w:rsidRPr="00B637AD">
        <w:rPr>
          <w:rFonts w:ascii="Times New Roman" w:eastAsia="Times New Roman" w:hAnsi="Times New Roman" w:cs="Times New Roman"/>
          <w:i/>
          <w:iCs/>
          <w:color w:val="000000"/>
          <w:lang w:eastAsia="pl-PL"/>
        </w:rPr>
        <w:t>(jeżeli zamawiający podaje informacje o wartości zamówienia)</w:t>
      </w:r>
      <w:r w:rsidRPr="00B637AD">
        <w:rPr>
          <w:rFonts w:ascii="Times New Roman" w:eastAsia="Times New Roman" w:hAnsi="Times New Roman" w:cs="Times New Roman"/>
          <w:color w:val="000000"/>
          <w:lang w:eastAsia="pl-PL"/>
        </w:rPr>
        <w:t>: </w:t>
      </w:r>
      <w:r w:rsidRPr="00B637AD">
        <w:rPr>
          <w:rFonts w:ascii="Times New Roman" w:eastAsia="Times New Roman" w:hAnsi="Times New Roman" w:cs="Times New Roman"/>
          <w:color w:val="000000"/>
          <w:lang w:eastAsia="pl-PL"/>
        </w:rPr>
        <w:br/>
        <w:t>Wartość bez VAT: </w:t>
      </w:r>
      <w:r w:rsidRPr="00B637AD">
        <w:rPr>
          <w:rFonts w:ascii="Times New Roman" w:eastAsia="Times New Roman" w:hAnsi="Times New Roman" w:cs="Times New Roman"/>
          <w:color w:val="000000"/>
          <w:lang w:eastAsia="pl-PL"/>
        </w:rPr>
        <w:br/>
        <w:t>Waluta: </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b/>
          <w:bCs/>
          <w:color w:val="000000"/>
          <w:lang w:eastAsia="pl-PL"/>
        </w:rPr>
        <w:t xml:space="preserve">II.7) Czy przewiduje się udzielenie zamówień, o których mowa w art. 67 ust. 1 pkt 6 i 7 lub w art. 134 ust. 6 pkt 3 ustawy </w:t>
      </w:r>
      <w:proofErr w:type="spellStart"/>
      <w:r w:rsidRPr="00B637AD">
        <w:rPr>
          <w:rFonts w:ascii="Times New Roman" w:eastAsia="Times New Roman" w:hAnsi="Times New Roman" w:cs="Times New Roman"/>
          <w:b/>
          <w:bCs/>
          <w:color w:val="000000"/>
          <w:lang w:eastAsia="pl-PL"/>
        </w:rPr>
        <w:t>Pzp</w:t>
      </w:r>
      <w:proofErr w:type="spellEnd"/>
      <w:r w:rsidRPr="00B637AD">
        <w:rPr>
          <w:rFonts w:ascii="Times New Roman" w:eastAsia="Times New Roman" w:hAnsi="Times New Roman" w:cs="Times New Roman"/>
          <w:b/>
          <w:bCs/>
          <w:color w:val="000000"/>
          <w:lang w:eastAsia="pl-PL"/>
        </w:rPr>
        <w:t>: </w:t>
      </w:r>
      <w:r w:rsidRPr="00B637AD">
        <w:rPr>
          <w:rFonts w:ascii="Times New Roman" w:eastAsia="Times New Roman" w:hAnsi="Times New Roman" w:cs="Times New Roman"/>
          <w:color w:val="000000"/>
          <w:lang w:eastAsia="pl-PL"/>
        </w:rPr>
        <w:t>Nie </w:t>
      </w:r>
      <w:r w:rsidRPr="00B637AD">
        <w:rPr>
          <w:rFonts w:ascii="Times New Roman" w:eastAsia="Times New Roman" w:hAnsi="Times New Roman" w:cs="Times New Roman"/>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B637AD">
        <w:rPr>
          <w:rFonts w:ascii="Times New Roman" w:eastAsia="Times New Roman" w:hAnsi="Times New Roman" w:cs="Times New Roman"/>
          <w:color w:val="000000"/>
          <w:lang w:eastAsia="pl-PL"/>
        </w:rPr>
        <w:t>Pzp</w:t>
      </w:r>
      <w:proofErr w:type="spellEnd"/>
      <w:r w:rsidRPr="00B637AD">
        <w:rPr>
          <w:rFonts w:ascii="Times New Roman" w:eastAsia="Times New Roman" w:hAnsi="Times New Roman" w:cs="Times New Roman"/>
          <w:color w:val="000000"/>
          <w:lang w:eastAsia="pl-PL"/>
        </w:rPr>
        <w:t>: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r w:rsidRPr="00B637AD">
        <w:rPr>
          <w:rFonts w:ascii="Times New Roman" w:eastAsia="Times New Roman" w:hAnsi="Times New Roman" w:cs="Times New Roman"/>
          <w:color w:val="000000"/>
          <w:lang w:eastAsia="pl-PL"/>
        </w:rPr>
        <w:t> </w:t>
      </w:r>
      <w:r w:rsidRPr="00B637AD">
        <w:rPr>
          <w:rFonts w:ascii="Times New Roman" w:eastAsia="Times New Roman" w:hAnsi="Times New Roman" w:cs="Times New Roman"/>
          <w:color w:val="000000"/>
          <w:lang w:eastAsia="pl-PL"/>
        </w:rPr>
        <w:br/>
        <w:t>miesiącach:   </w:t>
      </w:r>
      <w:r w:rsidRPr="00B637AD">
        <w:rPr>
          <w:rFonts w:ascii="Times New Roman" w:eastAsia="Times New Roman" w:hAnsi="Times New Roman" w:cs="Times New Roman"/>
          <w:i/>
          <w:iCs/>
          <w:color w:val="000000"/>
          <w:lang w:eastAsia="pl-PL"/>
        </w:rPr>
        <w:t> lub </w:t>
      </w:r>
      <w:r w:rsidRPr="00B637AD">
        <w:rPr>
          <w:rFonts w:ascii="Times New Roman" w:eastAsia="Times New Roman" w:hAnsi="Times New Roman" w:cs="Times New Roman"/>
          <w:b/>
          <w:bCs/>
          <w:color w:val="000000"/>
          <w:lang w:eastAsia="pl-PL"/>
        </w:rPr>
        <w:t>dniach:</w:t>
      </w:r>
      <w:r w:rsidRPr="00B637AD">
        <w:rPr>
          <w:rFonts w:ascii="Times New Roman" w:eastAsia="Times New Roman" w:hAnsi="Times New Roman" w:cs="Times New Roman"/>
          <w:color w:val="000000"/>
          <w:lang w:eastAsia="pl-PL"/>
        </w:rPr>
        <w:t>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i/>
          <w:iCs/>
          <w:color w:val="000000"/>
          <w:lang w:eastAsia="pl-PL"/>
        </w:rPr>
        <w:t>lub</w:t>
      </w:r>
      <w:r w:rsidRPr="00B637AD">
        <w:rPr>
          <w:rFonts w:ascii="Times New Roman" w:eastAsia="Times New Roman" w:hAnsi="Times New Roman" w:cs="Times New Roman"/>
          <w:color w:val="000000"/>
          <w:lang w:eastAsia="pl-PL"/>
        </w:rPr>
        <w:t>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b/>
          <w:bCs/>
          <w:color w:val="000000"/>
          <w:lang w:eastAsia="pl-PL"/>
        </w:rPr>
        <w:t>data rozpoczęcia: </w:t>
      </w:r>
      <w:r w:rsidRPr="00B637AD">
        <w:rPr>
          <w:rFonts w:ascii="Times New Roman" w:eastAsia="Times New Roman" w:hAnsi="Times New Roman" w:cs="Times New Roman"/>
          <w:color w:val="000000"/>
          <w:lang w:eastAsia="pl-PL"/>
        </w:rPr>
        <w:t> </w:t>
      </w:r>
      <w:r w:rsidRPr="00B637AD">
        <w:rPr>
          <w:rFonts w:ascii="Times New Roman" w:eastAsia="Times New Roman" w:hAnsi="Times New Roman" w:cs="Times New Roman"/>
          <w:i/>
          <w:iCs/>
          <w:color w:val="000000"/>
          <w:lang w:eastAsia="pl-PL"/>
        </w:rPr>
        <w:t> lub </w:t>
      </w:r>
      <w:r w:rsidRPr="00B637AD">
        <w:rPr>
          <w:rFonts w:ascii="Times New Roman" w:eastAsia="Times New Roman" w:hAnsi="Times New Roman" w:cs="Times New Roman"/>
          <w:b/>
          <w:bCs/>
          <w:color w:val="000000"/>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1411"/>
        <w:gridCol w:w="1551"/>
        <w:gridCol w:w="1588"/>
      </w:tblGrid>
      <w:tr w:rsidR="00B637AD" w:rsidRPr="00B637AD" w:rsidTr="00B637AD">
        <w:tc>
          <w:tcPr>
            <w:tcW w:w="0" w:type="auto"/>
            <w:tcBorders>
              <w:top w:val="single" w:sz="6" w:space="0" w:color="000000"/>
              <w:left w:val="single" w:sz="6" w:space="0" w:color="000000"/>
              <w:bottom w:val="single" w:sz="6" w:space="0" w:color="000000"/>
              <w:right w:val="single" w:sz="6" w:space="0" w:color="000000"/>
            </w:tcBorders>
            <w:vAlign w:val="center"/>
            <w:hideMark/>
          </w:tcPr>
          <w:p w:rsidR="00B637AD" w:rsidRPr="00B637AD" w:rsidRDefault="00B637AD" w:rsidP="00B637AD">
            <w:pPr>
              <w:spacing w:after="0" w:line="240" w:lineRule="auto"/>
              <w:rPr>
                <w:rFonts w:ascii="Times New Roman" w:eastAsia="Times New Roman" w:hAnsi="Times New Roman" w:cs="Times New Roman"/>
                <w:lang w:eastAsia="pl-PL"/>
              </w:rPr>
            </w:pPr>
            <w:r w:rsidRPr="00B637AD">
              <w:rPr>
                <w:rFonts w:ascii="Times New Roman" w:eastAsia="Times New Roman" w:hAnsi="Times New Roman" w:cs="Times New Roman"/>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37AD" w:rsidRPr="00B637AD" w:rsidRDefault="00B637AD" w:rsidP="00B637AD">
            <w:pPr>
              <w:spacing w:after="0" w:line="240" w:lineRule="auto"/>
              <w:rPr>
                <w:rFonts w:ascii="Times New Roman" w:eastAsia="Times New Roman" w:hAnsi="Times New Roman" w:cs="Times New Roman"/>
                <w:lang w:eastAsia="pl-PL"/>
              </w:rPr>
            </w:pPr>
            <w:r w:rsidRPr="00B637AD">
              <w:rPr>
                <w:rFonts w:ascii="Times New Roman" w:eastAsia="Times New Roman" w:hAnsi="Times New Roman" w:cs="Times New Roman"/>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37AD" w:rsidRPr="00B637AD" w:rsidRDefault="00B637AD" w:rsidP="00B637AD">
            <w:pPr>
              <w:spacing w:after="0" w:line="240" w:lineRule="auto"/>
              <w:rPr>
                <w:rFonts w:ascii="Times New Roman" w:eastAsia="Times New Roman" w:hAnsi="Times New Roman" w:cs="Times New Roman"/>
                <w:lang w:eastAsia="pl-PL"/>
              </w:rPr>
            </w:pPr>
            <w:r w:rsidRPr="00B637AD">
              <w:rPr>
                <w:rFonts w:ascii="Times New Roman" w:eastAsia="Times New Roman" w:hAnsi="Times New Roman" w:cs="Times New Roman"/>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37AD" w:rsidRPr="00B637AD" w:rsidRDefault="00B637AD" w:rsidP="00B637AD">
            <w:pPr>
              <w:spacing w:after="0" w:line="240" w:lineRule="auto"/>
              <w:rPr>
                <w:rFonts w:ascii="Times New Roman" w:eastAsia="Times New Roman" w:hAnsi="Times New Roman" w:cs="Times New Roman"/>
                <w:lang w:eastAsia="pl-PL"/>
              </w:rPr>
            </w:pPr>
            <w:r w:rsidRPr="00B637AD">
              <w:rPr>
                <w:rFonts w:ascii="Times New Roman" w:eastAsia="Times New Roman" w:hAnsi="Times New Roman" w:cs="Times New Roman"/>
                <w:lang w:eastAsia="pl-PL"/>
              </w:rPr>
              <w:t>Data zakończenia</w:t>
            </w:r>
          </w:p>
        </w:tc>
      </w:tr>
      <w:tr w:rsidR="00B637AD" w:rsidRPr="00B637AD" w:rsidTr="00B637AD">
        <w:tc>
          <w:tcPr>
            <w:tcW w:w="0" w:type="auto"/>
            <w:tcBorders>
              <w:top w:val="single" w:sz="6" w:space="0" w:color="000000"/>
              <w:left w:val="single" w:sz="6" w:space="0" w:color="000000"/>
              <w:bottom w:val="single" w:sz="6" w:space="0" w:color="000000"/>
              <w:right w:val="single" w:sz="6" w:space="0" w:color="000000"/>
            </w:tcBorders>
            <w:vAlign w:val="center"/>
            <w:hideMark/>
          </w:tcPr>
          <w:p w:rsidR="00B637AD" w:rsidRPr="00B637AD" w:rsidRDefault="00B637AD" w:rsidP="00B637AD">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37AD" w:rsidRPr="00B637AD" w:rsidRDefault="00B637AD" w:rsidP="00B637AD">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37AD" w:rsidRPr="00B637AD" w:rsidRDefault="00B637AD" w:rsidP="00B637AD">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37AD" w:rsidRPr="00B637AD" w:rsidRDefault="00B637AD" w:rsidP="00B637AD">
            <w:pPr>
              <w:spacing w:after="0" w:line="240" w:lineRule="auto"/>
              <w:rPr>
                <w:rFonts w:ascii="Times New Roman" w:eastAsia="Times New Roman" w:hAnsi="Times New Roman" w:cs="Times New Roman"/>
                <w:lang w:eastAsia="pl-PL"/>
              </w:rPr>
            </w:pPr>
            <w:r w:rsidRPr="00B637AD">
              <w:rPr>
                <w:rFonts w:ascii="Times New Roman" w:eastAsia="Times New Roman" w:hAnsi="Times New Roman" w:cs="Times New Roman"/>
                <w:lang w:eastAsia="pl-PL"/>
              </w:rPr>
              <w:t>2021-07-31</w:t>
            </w:r>
          </w:p>
        </w:tc>
      </w:tr>
    </w:tbl>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b/>
          <w:bCs/>
          <w:color w:val="000000"/>
          <w:lang w:eastAsia="pl-PL"/>
        </w:rPr>
        <w:t>II.9) Informacje dodatkowe:</w:t>
      </w:r>
    </w:p>
    <w:p w:rsidR="00B637AD" w:rsidRPr="00B637AD" w:rsidRDefault="00B637AD" w:rsidP="00B637AD">
      <w:pPr>
        <w:spacing w:after="0" w:line="240" w:lineRule="auto"/>
        <w:rPr>
          <w:rFonts w:ascii="Times New Roman" w:eastAsia="Times New Roman" w:hAnsi="Times New Roman" w:cs="Times New Roman"/>
          <w:b/>
          <w:bCs/>
          <w:color w:val="000000"/>
          <w:lang w:eastAsia="pl-PL"/>
        </w:rPr>
      </w:pPr>
      <w:r w:rsidRPr="00B637AD">
        <w:rPr>
          <w:rFonts w:ascii="Times New Roman" w:eastAsia="Times New Roman" w:hAnsi="Times New Roman" w:cs="Times New Roman"/>
          <w:b/>
          <w:bCs/>
          <w:color w:val="000000"/>
          <w:u w:val="single"/>
          <w:lang w:eastAsia="pl-PL"/>
        </w:rPr>
        <w:t>SEKCJA III: INFORMACJE O CHARAKTERZE PRAWNYM, EKONOMICZNYM, FINANSOWYM I TECHNICZNYM</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b/>
          <w:bCs/>
          <w:color w:val="000000"/>
          <w:lang w:eastAsia="pl-PL"/>
        </w:rPr>
        <w:t>III.1) WARUNKI UDZIAŁU W POSTĘPOWANIU </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b/>
          <w:bCs/>
          <w:color w:val="000000"/>
          <w:lang w:eastAsia="pl-PL"/>
        </w:rPr>
        <w:lastRenderedPageBreak/>
        <w:t>III.1.1) Kompetencje lub uprawnienia do prowadzenia określonej działalności zawodowej, o ile wynika to z odrębnych przepisów</w:t>
      </w:r>
      <w:r w:rsidRPr="00B637AD">
        <w:rPr>
          <w:rFonts w:ascii="Times New Roman" w:eastAsia="Times New Roman" w:hAnsi="Times New Roman" w:cs="Times New Roman"/>
          <w:color w:val="000000"/>
          <w:lang w:eastAsia="pl-PL"/>
        </w:rPr>
        <w:t> </w:t>
      </w:r>
      <w:r w:rsidRPr="00B637AD">
        <w:rPr>
          <w:rFonts w:ascii="Times New Roman" w:eastAsia="Times New Roman" w:hAnsi="Times New Roman" w:cs="Times New Roman"/>
          <w:color w:val="000000"/>
          <w:lang w:eastAsia="pl-PL"/>
        </w:rPr>
        <w:br/>
        <w:t>Określenie warunków: Zamawiający nie stawia wymagań w zakresie spełniania tego warunku </w:t>
      </w:r>
      <w:r w:rsidRPr="00B637AD">
        <w:rPr>
          <w:rFonts w:ascii="Times New Roman" w:eastAsia="Times New Roman" w:hAnsi="Times New Roman" w:cs="Times New Roman"/>
          <w:color w:val="000000"/>
          <w:lang w:eastAsia="pl-PL"/>
        </w:rPr>
        <w:br/>
        <w:t>Informacje dodatkowe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b/>
          <w:bCs/>
          <w:color w:val="000000"/>
          <w:lang w:eastAsia="pl-PL"/>
        </w:rPr>
        <w:t>III.1.2) Sytuacja finansowa lub ekonomiczna </w:t>
      </w:r>
      <w:r w:rsidRPr="00B637AD">
        <w:rPr>
          <w:rFonts w:ascii="Times New Roman" w:eastAsia="Times New Roman" w:hAnsi="Times New Roman" w:cs="Times New Roman"/>
          <w:color w:val="000000"/>
          <w:lang w:eastAsia="pl-PL"/>
        </w:rPr>
        <w:br/>
        <w:t>Określenie warunków: Zamawiający nie stawia wymagań w zakresie spełniania tego warunku </w:t>
      </w:r>
      <w:r w:rsidRPr="00B637AD">
        <w:rPr>
          <w:rFonts w:ascii="Times New Roman" w:eastAsia="Times New Roman" w:hAnsi="Times New Roman" w:cs="Times New Roman"/>
          <w:color w:val="000000"/>
          <w:lang w:eastAsia="pl-PL"/>
        </w:rPr>
        <w:br/>
        <w:t>Informacje dodatkowe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b/>
          <w:bCs/>
          <w:color w:val="000000"/>
          <w:lang w:eastAsia="pl-PL"/>
        </w:rPr>
        <w:t>III.1.3) Zdolność techniczna lub zawodowa </w:t>
      </w:r>
      <w:r w:rsidRPr="00B637AD">
        <w:rPr>
          <w:rFonts w:ascii="Times New Roman" w:eastAsia="Times New Roman" w:hAnsi="Times New Roman" w:cs="Times New Roman"/>
          <w:color w:val="000000"/>
          <w:lang w:eastAsia="pl-PL"/>
        </w:rPr>
        <w:br/>
        <w:t>Określenie warunków: c.1) wykonawca wykaże, że w okresie ostatnich pięciu lat przed upływem terminu składania ofert, a jeżeli okres prowadzenia działalności jest krótszy - w tym okresie, zgodnie z przepisami prawa budowlanego wykonał i prawidłowo ukończył minimum jedną robotę budowlaną której przedmiotem była robota polegająca na budowie, przebudowie lub rozbudowie obiektów oczyszczalni ścieków o wartości co najmniej 4 000 000,00 zł (słownie: cztery miliony zł) brutto; c.2)wykonawca skieruje do realizacji zamówienia publicznego przynajmniej 1 osobę posiadającą uprawnienia do kierowania robotami budowlanymi bez ograniczeń o specjalności: - konstrukcyjno-budowlanej (kierownik budowy), która nadzorowała co najmniej jedną robotę budowlaną polegającą na budowie, przebudowie lub rozbudowie obiektów oczyszczalni ścieków, - instalacyjnej w zakresie sieci, instalacji i urządzeń cieplnych, wentylacyjnych, gazowych, wodociągowych i kanalizacyjnych( kierownik robót), - instalacyjnej w zakresie sieci, instalacji i urządzeń elektrycznych i elektroenergetycznych ( kierownik robót); odpowiadające wymaganiom określonym w ustawie z dnia 7 lipca 1994 r. Prawo budowlane lub odpowiadające im ważne uprawnienia wydane na podstawie wcześniej obowiązujących przepisów albo odpowiednie kwalifikacje zdobyte za granicą, uznane w Polsce na podstawie przepisów o zasadach uznawania kwalifikacji zawodowych nabytych w państwach członkowskich Unii Europejskiej. Warunek uznaje się za spełniony jeżeli Wykonawca przedstawi co najmniej jedną osobę posiadającą wszystkie wymienione uprawnienia lub kilka osób posiadających jedno lub kilka z wymienionych uprawnień, osoby te łącznie powinny dysponować wszystkimi wymaganymi w specyfikacji uprawnieniami. </w:t>
      </w:r>
      <w:r w:rsidRPr="00B637AD">
        <w:rPr>
          <w:rFonts w:ascii="Times New Roman" w:eastAsia="Times New Roman" w:hAnsi="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637AD">
        <w:rPr>
          <w:rFonts w:ascii="Times New Roman" w:eastAsia="Times New Roman" w:hAnsi="Times New Roman" w:cs="Times New Roman"/>
          <w:color w:val="000000"/>
          <w:lang w:eastAsia="pl-PL"/>
        </w:rPr>
        <w:br/>
        <w:t>Informacje dodatkowe:</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b/>
          <w:bCs/>
          <w:color w:val="000000"/>
          <w:lang w:eastAsia="pl-PL"/>
        </w:rPr>
        <w:t>III.2) PODSTAWY WYKLUCZENIA </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b/>
          <w:bCs/>
          <w:color w:val="000000"/>
          <w:lang w:eastAsia="pl-PL"/>
        </w:rPr>
        <w:t xml:space="preserve">III.2.1) Podstawy wykluczenia określone w art. 24 ust. 1 ustawy </w:t>
      </w:r>
      <w:proofErr w:type="spellStart"/>
      <w:r w:rsidRPr="00B637AD">
        <w:rPr>
          <w:rFonts w:ascii="Times New Roman" w:eastAsia="Times New Roman" w:hAnsi="Times New Roman" w:cs="Times New Roman"/>
          <w:b/>
          <w:bCs/>
          <w:color w:val="000000"/>
          <w:lang w:eastAsia="pl-PL"/>
        </w:rPr>
        <w:t>Pzp</w:t>
      </w:r>
      <w:proofErr w:type="spellEnd"/>
      <w:r w:rsidRPr="00B637AD">
        <w:rPr>
          <w:rFonts w:ascii="Times New Roman" w:eastAsia="Times New Roman" w:hAnsi="Times New Roman" w:cs="Times New Roman"/>
          <w:color w:val="000000"/>
          <w:lang w:eastAsia="pl-PL"/>
        </w:rPr>
        <w:t>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b/>
          <w:bCs/>
          <w:color w:val="000000"/>
          <w:lang w:eastAsia="pl-PL"/>
        </w:rPr>
        <w:t xml:space="preserve">III.2.2) Zamawiający przewiduje wykluczenie wykonawcy na podstawie art. 24 ust. 5 ustawy </w:t>
      </w:r>
      <w:proofErr w:type="spellStart"/>
      <w:r w:rsidRPr="00B637AD">
        <w:rPr>
          <w:rFonts w:ascii="Times New Roman" w:eastAsia="Times New Roman" w:hAnsi="Times New Roman" w:cs="Times New Roman"/>
          <w:b/>
          <w:bCs/>
          <w:color w:val="000000"/>
          <w:lang w:eastAsia="pl-PL"/>
        </w:rPr>
        <w:t>Pzp</w:t>
      </w:r>
      <w:proofErr w:type="spellEnd"/>
      <w:r w:rsidRPr="00B637AD">
        <w:rPr>
          <w:rFonts w:ascii="Times New Roman" w:eastAsia="Times New Roman" w:hAnsi="Times New Roman" w:cs="Times New Roman"/>
          <w:color w:val="000000"/>
          <w:lang w:eastAsia="pl-PL"/>
        </w:rPr>
        <w:t xml:space="preserve"> Tak Zamawiający przewiduje następujące fakultatywne podstawy wykluczenia: Tak (podstawa wykluczenia określona w art. 24 ust. 5 pkt 1 ustawy </w:t>
      </w:r>
      <w:proofErr w:type="spellStart"/>
      <w:r w:rsidRPr="00B637AD">
        <w:rPr>
          <w:rFonts w:ascii="Times New Roman" w:eastAsia="Times New Roman" w:hAnsi="Times New Roman" w:cs="Times New Roman"/>
          <w:color w:val="000000"/>
          <w:lang w:eastAsia="pl-PL"/>
        </w:rPr>
        <w:t>Pzp</w:t>
      </w:r>
      <w:proofErr w:type="spellEnd"/>
      <w:r w:rsidRPr="00B637AD">
        <w:rPr>
          <w:rFonts w:ascii="Times New Roman" w:eastAsia="Times New Roman" w:hAnsi="Times New Roman" w:cs="Times New Roman"/>
          <w:color w:val="000000"/>
          <w:lang w:eastAsia="pl-PL"/>
        </w:rPr>
        <w:t>)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color w:val="000000"/>
          <w:lang w:eastAsia="pl-PL"/>
        </w:rPr>
        <w:br/>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b/>
          <w:bCs/>
          <w:color w:val="000000"/>
          <w:lang w:eastAsia="pl-PL"/>
        </w:rPr>
        <w:t>Oświadczenie o niepodleganiu wykluczeniu oraz spełnianiu warunków udziału w postępowaniu </w:t>
      </w:r>
      <w:r w:rsidRPr="00B637AD">
        <w:rPr>
          <w:rFonts w:ascii="Times New Roman" w:eastAsia="Times New Roman" w:hAnsi="Times New Roman" w:cs="Times New Roman"/>
          <w:color w:val="000000"/>
          <w:lang w:eastAsia="pl-PL"/>
        </w:rPr>
        <w:br/>
        <w:t>Tak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b/>
          <w:bCs/>
          <w:color w:val="000000"/>
          <w:lang w:eastAsia="pl-PL"/>
        </w:rPr>
        <w:t>Oświadczenie o spełnianiu kryteriów selekcji </w:t>
      </w:r>
      <w:r w:rsidRPr="00B637AD">
        <w:rPr>
          <w:rFonts w:ascii="Times New Roman" w:eastAsia="Times New Roman" w:hAnsi="Times New Roman" w:cs="Times New Roman"/>
          <w:color w:val="000000"/>
          <w:lang w:eastAsia="pl-PL"/>
        </w:rPr>
        <w:br/>
        <w:t>Nie</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 </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color w:val="000000"/>
          <w:lang w:eastAsia="pl-PL"/>
        </w:rPr>
        <w:lastRenderedPageBreak/>
        <w:t>1) odpisu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dokumentu, o którym mowa w Rozdziale 6 ust. 3 pkt 1) SIWZ – składa dokument lub dokumenty wystawione w kraju, w którym wykonawca ma siedzibę lub miejsce zamieszkania, potwierdzające odpowiednio, że: -nie otwarto jego likwidacji ani nie ogłoszono upadłości, wystawiony nie wcześniej niż 6 miesięcy przed upływem terminu składania ofert. Jeżeli w kraju, w którym wykonawca ma siedzibę lub miejsce zamieszkania lub miejsce zamieszkania ma osoba, której dokument dotyczy, nie wydaje się dokumentów, o których mowa w Rozdziale 6 w ust. 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 nie wcześniej niż 6 miesięcy przed upływem terminu składania ofert.</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 </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b/>
          <w:bCs/>
          <w:color w:val="000000"/>
          <w:lang w:eastAsia="pl-PL"/>
        </w:rPr>
        <w:t>III.5.1) W ZAKRESIE SPEŁNIANIA WARUNKÓW UDZIAŁU W POSTĘPOWANIU:</w:t>
      </w:r>
      <w:r w:rsidRPr="00B637AD">
        <w:rPr>
          <w:rFonts w:ascii="Times New Roman" w:eastAsia="Times New Roman" w:hAnsi="Times New Roman" w:cs="Times New Roman"/>
          <w:color w:val="000000"/>
          <w:lang w:eastAsia="pl-PL"/>
        </w:rPr>
        <w:t> </w:t>
      </w:r>
      <w:r w:rsidRPr="00B637AD">
        <w:rPr>
          <w:rFonts w:ascii="Times New Roman" w:eastAsia="Times New Roman" w:hAnsi="Times New Roman" w:cs="Times New Roman"/>
          <w:color w:val="000000"/>
          <w:lang w:eastAsia="pl-PL"/>
        </w:rPr>
        <w:br/>
        <w:t>2)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(określonych w Rozdziale 4 ust. 1 pkt 2 lit c1)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4 do SIWZ, 3)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(określonych w Rozdziale 4 ust. 1 pkt 2 lit c2) SIWZ), a także zakresu wykonywanych przez nie czynności oraz informacją o podstawie do dysponowania tymi osobami. Wzór stanowi załącznik Nr 5 do SIWZ.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b/>
          <w:bCs/>
          <w:color w:val="000000"/>
          <w:lang w:eastAsia="pl-PL"/>
        </w:rPr>
        <w:t>III.5.2) W ZAKRESIE KRYTERIÓW SELEKCJI:</w:t>
      </w:r>
      <w:r w:rsidRPr="00B637AD">
        <w:rPr>
          <w:rFonts w:ascii="Times New Roman" w:eastAsia="Times New Roman" w:hAnsi="Times New Roman" w:cs="Times New Roman"/>
          <w:color w:val="000000"/>
          <w:lang w:eastAsia="pl-PL"/>
        </w:rPr>
        <w:t> </w:t>
      </w:r>
      <w:r w:rsidRPr="00B637AD">
        <w:rPr>
          <w:rFonts w:ascii="Times New Roman" w:eastAsia="Times New Roman" w:hAnsi="Times New Roman" w:cs="Times New Roman"/>
          <w:color w:val="000000"/>
          <w:lang w:eastAsia="pl-PL"/>
        </w:rPr>
        <w:br/>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 </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b/>
          <w:bCs/>
          <w:color w:val="000000"/>
          <w:lang w:eastAsia="pl-PL"/>
        </w:rPr>
        <w:t>III.7) INNE DOKUMENTY NIE WYMIENIONE W pkt III.3) - III.6)</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color w:val="000000"/>
          <w:lang w:eastAsia="pl-PL"/>
        </w:rPr>
        <w:t xml:space="preserve">1) Wypełniony formularz oferty ( wzór stanowi załącznik Nr 1), 2) Oświadczenia wymagane postanowieniami rozdziału 6 ust. 1 SIWZ, 3) Kosztorys ofertowy uproszczony, 4) Pełnomocnictwo do reprezentowania w postępowaniu albo do reprezentowania w postępowaniu i zawarcia umowy w przypadku Wykonawców wspólnie ubiegających się o udzielenie zamówienia (jeżeli dotyczy), 5) Pisemne zobowiązanie innych podmiotów do oddania Wykonawcy do dyspozycji niezbędnych zasobów na potrzeby realizacji zamówienia, jeżeli Wykonawca polega na zdolnościach lub sytuacji innych podmiotów (jeżeli dotyczy). 6) Potwierdzenie wniesienia wadium: -wadium w formie pieniężnej - do oferty należy dołączyć potwierdzenie wniesienia wadium jako odrębny załącznik wpięty do oferty; -wadium w innej formie niż pieniądz - należy zamieścić w osobnej kopercie zgodnie z zapisami Rozdziału 10 SIWZ; 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t>
      </w:r>
      <w:r w:rsidRPr="00B637AD">
        <w:rPr>
          <w:rFonts w:ascii="Times New Roman" w:eastAsia="Times New Roman" w:hAnsi="Times New Roman" w:cs="Times New Roman"/>
          <w:color w:val="000000"/>
          <w:lang w:eastAsia="pl-PL"/>
        </w:rPr>
        <w:lastRenderedPageBreak/>
        <w:t>wykonawca może przedstawić dowody, że powiązania z innym wykonawcą nie prowadzą do zakłócenia konkurencji w postępowaniu o udzielenie zamówienia. Wzór oświadczenia stanowi załącznik nr 7 do SIWZ. W przypadku Wykonawców wspólnie ubiegających się o zamówienie dokument ten składa każdy z Wykonawców oddzielnie.</w:t>
      </w:r>
    </w:p>
    <w:p w:rsidR="00B637AD" w:rsidRPr="00B637AD" w:rsidRDefault="00B637AD" w:rsidP="00B637AD">
      <w:pPr>
        <w:spacing w:after="0" w:line="240" w:lineRule="auto"/>
        <w:rPr>
          <w:rFonts w:ascii="Times New Roman" w:eastAsia="Times New Roman" w:hAnsi="Times New Roman" w:cs="Times New Roman"/>
          <w:b/>
          <w:bCs/>
          <w:color w:val="000000"/>
          <w:lang w:eastAsia="pl-PL"/>
        </w:rPr>
      </w:pPr>
      <w:r w:rsidRPr="00B637AD">
        <w:rPr>
          <w:rFonts w:ascii="Times New Roman" w:eastAsia="Times New Roman" w:hAnsi="Times New Roman" w:cs="Times New Roman"/>
          <w:b/>
          <w:bCs/>
          <w:color w:val="000000"/>
          <w:u w:val="single"/>
          <w:lang w:eastAsia="pl-PL"/>
        </w:rPr>
        <w:t>SEKCJA IV: PROCEDURA</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b/>
          <w:bCs/>
          <w:color w:val="000000"/>
          <w:lang w:eastAsia="pl-PL"/>
        </w:rPr>
        <w:t>IV.1) OPIS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b/>
          <w:bCs/>
          <w:color w:val="000000"/>
          <w:lang w:eastAsia="pl-PL"/>
        </w:rPr>
        <w:t>IV.1.1) Tryb udzielenia zamówienia: </w:t>
      </w:r>
      <w:r w:rsidRPr="00B637AD">
        <w:rPr>
          <w:rFonts w:ascii="Times New Roman" w:eastAsia="Times New Roman" w:hAnsi="Times New Roman" w:cs="Times New Roman"/>
          <w:color w:val="000000"/>
          <w:lang w:eastAsia="pl-PL"/>
        </w:rPr>
        <w:t>Przetarg nieograniczony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b/>
          <w:bCs/>
          <w:color w:val="000000"/>
          <w:lang w:eastAsia="pl-PL"/>
        </w:rPr>
        <w:t>IV.1.2) Zamawiający żąda wniesienia wadium:</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color w:val="000000"/>
          <w:lang w:eastAsia="pl-PL"/>
        </w:rPr>
        <w:t>Tak </w:t>
      </w:r>
      <w:r w:rsidRPr="00B637AD">
        <w:rPr>
          <w:rFonts w:ascii="Times New Roman" w:eastAsia="Times New Roman" w:hAnsi="Times New Roman" w:cs="Times New Roman"/>
          <w:color w:val="000000"/>
          <w:lang w:eastAsia="pl-PL"/>
        </w:rPr>
        <w:br/>
        <w:t>Informacja na temat wadium </w:t>
      </w:r>
      <w:r w:rsidRPr="00B637AD">
        <w:rPr>
          <w:rFonts w:ascii="Times New Roman" w:eastAsia="Times New Roman" w:hAnsi="Times New Roman" w:cs="Times New Roman"/>
          <w:color w:val="000000"/>
          <w:lang w:eastAsia="pl-PL"/>
        </w:rPr>
        <w:br/>
        <w:t xml:space="preserve">1. Przystępując do niniejszego postępowania Wykonawca zobowiązany jest wnieść wadium w wysokości 30 000,00 zł (słownie: trzydzieści tysięcy złotych 00/100). 2. Wadium należy wnieść w jednej lub kilku następujących formach przewidzianych w art. 45 ust. 6 ustawy </w:t>
      </w:r>
      <w:proofErr w:type="spellStart"/>
      <w:r w:rsidRPr="00B637AD">
        <w:rPr>
          <w:rFonts w:ascii="Times New Roman" w:eastAsia="Times New Roman" w:hAnsi="Times New Roman" w:cs="Times New Roman"/>
          <w:color w:val="000000"/>
          <w:lang w:eastAsia="pl-PL"/>
        </w:rPr>
        <w:t>Pzp</w:t>
      </w:r>
      <w:proofErr w:type="spellEnd"/>
      <w:r w:rsidRPr="00B637AD">
        <w:rPr>
          <w:rFonts w:ascii="Times New Roman" w:eastAsia="Times New Roman" w:hAnsi="Times New Roman" w:cs="Times New Roman"/>
          <w:color w:val="000000"/>
          <w:lang w:eastAsia="pl-PL"/>
        </w:rPr>
        <w:t xml:space="preserve">, tj.: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2018 r. poz. 110 z </w:t>
      </w:r>
      <w:proofErr w:type="spellStart"/>
      <w:r w:rsidRPr="00B637AD">
        <w:rPr>
          <w:rFonts w:ascii="Times New Roman" w:eastAsia="Times New Roman" w:hAnsi="Times New Roman" w:cs="Times New Roman"/>
          <w:color w:val="000000"/>
          <w:lang w:eastAsia="pl-PL"/>
        </w:rPr>
        <w:t>poź</w:t>
      </w:r>
      <w:proofErr w:type="spellEnd"/>
      <w:r w:rsidRPr="00B637AD">
        <w:rPr>
          <w:rFonts w:ascii="Times New Roman" w:eastAsia="Times New Roman" w:hAnsi="Times New Roman" w:cs="Times New Roman"/>
          <w:color w:val="000000"/>
          <w:lang w:eastAsia="pl-PL"/>
        </w:rPr>
        <w:t xml:space="preserve">. zm.). 3. Wykonawca zobowiązany jest wnieść wadium przed upływem terminu składania ofert. 4. Wadium w pieniądzu należy wpłacić przelewem na konto Zamawiającego: BS Jarosław Nr 29 9096 0004 2005 0021 2881 0001 z dopiskiem „wadium - znak sprawy UIB.271.10.2019”. 5. W przypadku wadium wnoszonego w pieniądzu za termin wpłaty wadium uznaje się termin jego ,,wniesienia”. Przez ,,wniesienie” rozumie się uznanie kwoty wadium przez rachunek Zamawiającego. Do oferty należy dołączyć dokument potwierdzający przelew (wniesienie) środków na rachunek Zamawiającego. Wadium wnoszone w pieniądzu powinno fizycznie znajdować się na koncie Zamawiającego przed upływem terminu składania ofert. 6. W przypadku wniesienia wadium w formie innej niż pieniądz – oryginał dokumentu należy złożyć w osobnej kopercie opisanej ,,Wadium „Przebudowa, rozbudowa i remont istniejącej oczyszczalni ścieków w miejscowości Tryńcza” – znak sprawy UIB.271.10.2019 oraz włożyć do koperty zewnętrznej . 7. Wadium wniesione w formie innej niż pieniężna musi spełniać następujące wymagania: </w:t>
      </w:r>
      <w:r w:rsidRPr="00B637AD">
        <w:rPr>
          <w:rFonts w:ascii="Times New Roman" w:eastAsia="Times New Roman" w:hAnsi="Times New Roman" w:cs="Times New Roman"/>
          <w:color w:val="000000"/>
          <w:lang w:eastAsia="pl-PL"/>
        </w:rPr>
        <w:softHyphen/>
        <w:t xml:space="preserve"> odpowiadać co do wartości wysokości wadium określonej w niniejszej SIWZ, </w:t>
      </w:r>
      <w:r w:rsidRPr="00B637AD">
        <w:rPr>
          <w:rFonts w:ascii="Times New Roman" w:eastAsia="Times New Roman" w:hAnsi="Times New Roman" w:cs="Times New Roman"/>
          <w:color w:val="000000"/>
          <w:lang w:eastAsia="pl-PL"/>
        </w:rPr>
        <w:softHyphen/>
        <w:t xml:space="preserve"> musi odpowiadać, co do terminu ważności terminowi związania ofertą określonemu w niniejszej SIWZ, </w:t>
      </w:r>
      <w:r w:rsidRPr="00B637AD">
        <w:rPr>
          <w:rFonts w:ascii="Times New Roman" w:eastAsia="Times New Roman" w:hAnsi="Times New Roman" w:cs="Times New Roman"/>
          <w:color w:val="000000"/>
          <w:lang w:eastAsia="pl-PL"/>
        </w:rPr>
        <w:softHyphen/>
        <w:t xml:space="preserve"> zawierać w swej treści okoliczności (zgodnie z art. 46 ust. 4a i 5 ustawy </w:t>
      </w:r>
      <w:proofErr w:type="spellStart"/>
      <w:r w:rsidRPr="00B637AD">
        <w:rPr>
          <w:rFonts w:ascii="Times New Roman" w:eastAsia="Times New Roman" w:hAnsi="Times New Roman" w:cs="Times New Roman"/>
          <w:color w:val="000000"/>
          <w:lang w:eastAsia="pl-PL"/>
        </w:rPr>
        <w:t>Pzp</w:t>
      </w:r>
      <w:proofErr w:type="spellEnd"/>
      <w:r w:rsidRPr="00B637AD">
        <w:rPr>
          <w:rFonts w:ascii="Times New Roman" w:eastAsia="Times New Roman" w:hAnsi="Times New Roman" w:cs="Times New Roman"/>
          <w:color w:val="000000"/>
          <w:lang w:eastAsia="pl-PL"/>
        </w:rPr>
        <w:t xml:space="preserve">) w których gwarant (poręczyciel) wypłaci kwotę wadium zamawiającemu, wraz z klauzulą mówiącą, że wypłata nastąpi na pierwsze żądanie zamawiającego bez protestu gwaranta (poręczyciela), 8. Zamawiający zwróci niezwłocznie wadium na zasadach określonych w art. 46 ustawy </w:t>
      </w:r>
      <w:proofErr w:type="spellStart"/>
      <w:r w:rsidRPr="00B637AD">
        <w:rPr>
          <w:rFonts w:ascii="Times New Roman" w:eastAsia="Times New Roman" w:hAnsi="Times New Roman" w:cs="Times New Roman"/>
          <w:color w:val="000000"/>
          <w:lang w:eastAsia="pl-PL"/>
        </w:rPr>
        <w:t>Pzp</w:t>
      </w:r>
      <w:proofErr w:type="spellEnd"/>
      <w:r w:rsidRPr="00B637AD">
        <w:rPr>
          <w:rFonts w:ascii="Times New Roman" w:eastAsia="Times New Roman" w:hAnsi="Times New Roman" w:cs="Times New Roman"/>
          <w:color w:val="000000"/>
          <w:lang w:eastAsia="pl-PL"/>
        </w:rPr>
        <w:t xml:space="preserve">. 9. Zamawiający zatrzyma wadium wraz z odsetkami, zgodnie z art. 46 ust. 4a i ust. 5 ustawy </w:t>
      </w:r>
      <w:proofErr w:type="spellStart"/>
      <w:r w:rsidRPr="00B637AD">
        <w:rPr>
          <w:rFonts w:ascii="Times New Roman" w:eastAsia="Times New Roman" w:hAnsi="Times New Roman" w:cs="Times New Roman"/>
          <w:color w:val="000000"/>
          <w:lang w:eastAsia="pl-PL"/>
        </w:rPr>
        <w:t>Pzp</w:t>
      </w:r>
      <w:proofErr w:type="spellEnd"/>
      <w:r w:rsidRPr="00B637AD">
        <w:rPr>
          <w:rFonts w:ascii="Times New Roman" w:eastAsia="Times New Roman" w:hAnsi="Times New Roman" w:cs="Times New Roman"/>
          <w:color w:val="000000"/>
          <w:lang w:eastAsia="pl-PL"/>
        </w:rPr>
        <w:t>. Rozdział 11. Termin związania ofertą 1. Wykonawca składając ofertę pozostaje nią związany przez okres 30 dni. Bieg terminu związania ofertą rozpoczyna się wraz z upływem terminu składania ofert, licząc od dnia składania ofert włącznie. 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3. 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4. Wniesienie środków ochrony prawnej po upływie terminu składania ofert zawiesza bieg terminu związania ofertą do czasu ich rozstrzygnięcia (art. 182 ust. 6 ustawy Prawo zamówień publicznych).</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b/>
          <w:bCs/>
          <w:color w:val="000000"/>
          <w:lang w:eastAsia="pl-PL"/>
        </w:rPr>
        <w:t>IV.1.3) Przewiduje się udzielenie zaliczek na poczet wykonania zamówienia:</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color w:val="000000"/>
          <w:lang w:eastAsia="pl-PL"/>
        </w:rPr>
        <w:t>Nie </w:t>
      </w:r>
      <w:r w:rsidRPr="00B637AD">
        <w:rPr>
          <w:rFonts w:ascii="Times New Roman" w:eastAsia="Times New Roman" w:hAnsi="Times New Roman" w:cs="Times New Roman"/>
          <w:color w:val="000000"/>
          <w:lang w:eastAsia="pl-PL"/>
        </w:rPr>
        <w:br/>
        <w:t>Należy podać informacje na temat udzielania zaliczek: </w:t>
      </w:r>
      <w:r w:rsidRPr="00B637AD">
        <w:rPr>
          <w:rFonts w:ascii="Times New Roman" w:eastAsia="Times New Roman" w:hAnsi="Times New Roman" w:cs="Times New Roman"/>
          <w:color w:val="000000"/>
          <w:lang w:eastAsia="pl-PL"/>
        </w:rPr>
        <w:br/>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color w:val="000000"/>
          <w:lang w:eastAsia="pl-PL"/>
        </w:rPr>
        <w:lastRenderedPageBreak/>
        <w:br/>
      </w:r>
      <w:r w:rsidRPr="00B637AD">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color w:val="000000"/>
          <w:lang w:eastAsia="pl-PL"/>
        </w:rPr>
        <w:t>Nie </w:t>
      </w:r>
      <w:r w:rsidRPr="00B637AD">
        <w:rPr>
          <w:rFonts w:ascii="Times New Roman" w:eastAsia="Times New Roman" w:hAnsi="Times New Roman" w:cs="Times New Roman"/>
          <w:color w:val="000000"/>
          <w:lang w:eastAsia="pl-PL"/>
        </w:rPr>
        <w:br/>
        <w:t>Dopuszcza się złożenie ofert w postaci katalogów elektronicznych lub dołączenia do ofert katalogów elektronicznych: </w:t>
      </w:r>
      <w:r w:rsidRPr="00B637AD">
        <w:rPr>
          <w:rFonts w:ascii="Times New Roman" w:eastAsia="Times New Roman" w:hAnsi="Times New Roman" w:cs="Times New Roman"/>
          <w:color w:val="000000"/>
          <w:lang w:eastAsia="pl-PL"/>
        </w:rPr>
        <w:br/>
        <w:t>Nie </w:t>
      </w:r>
      <w:r w:rsidRPr="00B637AD">
        <w:rPr>
          <w:rFonts w:ascii="Times New Roman" w:eastAsia="Times New Roman" w:hAnsi="Times New Roman" w:cs="Times New Roman"/>
          <w:color w:val="000000"/>
          <w:lang w:eastAsia="pl-PL"/>
        </w:rPr>
        <w:br/>
        <w:t>Informacje dodatkowe: </w:t>
      </w:r>
      <w:r w:rsidRPr="00B637AD">
        <w:rPr>
          <w:rFonts w:ascii="Times New Roman" w:eastAsia="Times New Roman" w:hAnsi="Times New Roman" w:cs="Times New Roman"/>
          <w:color w:val="000000"/>
          <w:lang w:eastAsia="pl-PL"/>
        </w:rPr>
        <w:br/>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b/>
          <w:bCs/>
          <w:color w:val="000000"/>
          <w:lang w:eastAsia="pl-PL"/>
        </w:rPr>
        <w:t>IV.1.5.) Wymaga się złożenia oferty wariantowej:</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color w:val="000000"/>
          <w:lang w:eastAsia="pl-PL"/>
        </w:rPr>
        <w:t>Nie </w:t>
      </w:r>
      <w:r w:rsidRPr="00B637AD">
        <w:rPr>
          <w:rFonts w:ascii="Times New Roman" w:eastAsia="Times New Roman" w:hAnsi="Times New Roman" w:cs="Times New Roman"/>
          <w:color w:val="000000"/>
          <w:lang w:eastAsia="pl-PL"/>
        </w:rPr>
        <w:br/>
        <w:t>Dopuszcza się złożenie oferty wariantowej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color w:val="000000"/>
          <w:lang w:eastAsia="pl-PL"/>
        </w:rPr>
        <w:br/>
        <w:t>Złożenie oferty wariantowej dopuszcza się tylko z jednoczesnym złożeniem oferty zasadniczej: </w:t>
      </w:r>
      <w:r w:rsidRPr="00B637AD">
        <w:rPr>
          <w:rFonts w:ascii="Times New Roman" w:eastAsia="Times New Roman" w:hAnsi="Times New Roman" w:cs="Times New Roman"/>
          <w:color w:val="000000"/>
          <w:lang w:eastAsia="pl-PL"/>
        </w:rPr>
        <w:br/>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b/>
          <w:bCs/>
          <w:color w:val="000000"/>
          <w:lang w:eastAsia="pl-PL"/>
        </w:rPr>
        <w:t>IV.1.6) Przewidywana liczba wykonawców, którzy zostaną zaproszeni do udziału w postępowaniu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i/>
          <w:iCs/>
          <w:color w:val="000000"/>
          <w:lang w:eastAsia="pl-PL"/>
        </w:rPr>
        <w:t>(przetarg ograniczony, negocjacje z ogłoszeniem, dialog konkurencyjny, partnerstwo innowacyjne)</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color w:val="000000"/>
          <w:lang w:eastAsia="pl-PL"/>
        </w:rPr>
        <w:t>Liczba wykonawców   </w:t>
      </w:r>
      <w:r w:rsidRPr="00B637AD">
        <w:rPr>
          <w:rFonts w:ascii="Times New Roman" w:eastAsia="Times New Roman" w:hAnsi="Times New Roman" w:cs="Times New Roman"/>
          <w:color w:val="000000"/>
          <w:lang w:eastAsia="pl-PL"/>
        </w:rPr>
        <w:br/>
        <w:t>Przewidywana minimalna liczba wykonawców </w:t>
      </w:r>
      <w:r w:rsidRPr="00B637AD">
        <w:rPr>
          <w:rFonts w:ascii="Times New Roman" w:eastAsia="Times New Roman" w:hAnsi="Times New Roman" w:cs="Times New Roman"/>
          <w:color w:val="000000"/>
          <w:lang w:eastAsia="pl-PL"/>
        </w:rPr>
        <w:br/>
        <w:t>Maksymalna liczba wykonawców   </w:t>
      </w:r>
      <w:r w:rsidRPr="00B637AD">
        <w:rPr>
          <w:rFonts w:ascii="Times New Roman" w:eastAsia="Times New Roman" w:hAnsi="Times New Roman" w:cs="Times New Roman"/>
          <w:color w:val="000000"/>
          <w:lang w:eastAsia="pl-PL"/>
        </w:rPr>
        <w:br/>
        <w:t>Kryteria selekcji wykonawców: </w:t>
      </w:r>
      <w:r w:rsidRPr="00B637AD">
        <w:rPr>
          <w:rFonts w:ascii="Times New Roman" w:eastAsia="Times New Roman" w:hAnsi="Times New Roman" w:cs="Times New Roman"/>
          <w:color w:val="000000"/>
          <w:lang w:eastAsia="pl-PL"/>
        </w:rPr>
        <w:br/>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b/>
          <w:bCs/>
          <w:color w:val="000000"/>
          <w:lang w:eastAsia="pl-PL"/>
        </w:rPr>
        <w:t>IV.1.7) Informacje na temat umowy ramowej lub dynamicznego systemu zakupów:</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color w:val="000000"/>
          <w:lang w:eastAsia="pl-PL"/>
        </w:rPr>
        <w:t>Umowa ramowa będzie zawarta: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color w:val="000000"/>
          <w:lang w:eastAsia="pl-PL"/>
        </w:rPr>
        <w:br/>
        <w:t>Czy przewiduje się ograniczenie liczby uczestników umowy ramowej: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color w:val="000000"/>
          <w:lang w:eastAsia="pl-PL"/>
        </w:rPr>
        <w:br/>
        <w:t>Przewidziana maksymalna liczba uczestników umowy ramowej: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color w:val="000000"/>
          <w:lang w:eastAsia="pl-PL"/>
        </w:rPr>
        <w:br/>
        <w:t>Informacje dodatkowe: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color w:val="000000"/>
          <w:lang w:eastAsia="pl-PL"/>
        </w:rPr>
        <w:br/>
        <w:t>Zamówienie obejmuje ustanowienie dynamicznego systemu zakupów: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color w:val="000000"/>
          <w:lang w:eastAsia="pl-PL"/>
        </w:rPr>
        <w:br/>
        <w:t>Adres strony internetowej, na której będą zamieszczone dodatkowe informacje dotyczące dynamicznego systemu zakupów: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color w:val="000000"/>
          <w:lang w:eastAsia="pl-PL"/>
        </w:rPr>
        <w:br/>
        <w:t>Informacje dodatkowe: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color w:val="000000"/>
          <w:lang w:eastAsia="pl-PL"/>
        </w:rPr>
        <w:br/>
        <w:t>W ramach umowy ramowej/dynamicznego systemu zakupów dopuszcza się złożenie ofert w formie katalogów elektronicznych: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color w:val="000000"/>
          <w:lang w:eastAsia="pl-PL"/>
        </w:rPr>
        <w:br/>
        <w:t>Przewiduje się pobranie ze złożonych katalogów elektronicznych informacji potrzebnych do sporządzenia ofert w ramach umowy ramowej/dynamicznego systemu zakupów: </w:t>
      </w:r>
      <w:r w:rsidRPr="00B637AD">
        <w:rPr>
          <w:rFonts w:ascii="Times New Roman" w:eastAsia="Times New Roman" w:hAnsi="Times New Roman" w:cs="Times New Roman"/>
          <w:color w:val="000000"/>
          <w:lang w:eastAsia="pl-PL"/>
        </w:rPr>
        <w:br/>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b/>
          <w:bCs/>
          <w:color w:val="000000"/>
          <w:lang w:eastAsia="pl-PL"/>
        </w:rPr>
        <w:t>IV.1.8) Aukcja elektroniczna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b/>
          <w:bCs/>
          <w:color w:val="000000"/>
          <w:lang w:eastAsia="pl-PL"/>
        </w:rPr>
        <w:t>Przewidziane jest przeprowadzenie aukcji elektronicznej </w:t>
      </w:r>
      <w:r w:rsidRPr="00B637AD">
        <w:rPr>
          <w:rFonts w:ascii="Times New Roman" w:eastAsia="Times New Roman" w:hAnsi="Times New Roman" w:cs="Times New Roman"/>
          <w:i/>
          <w:iCs/>
          <w:color w:val="000000"/>
          <w:lang w:eastAsia="pl-PL"/>
        </w:rPr>
        <w:t>(przetarg nieograniczony, przetarg ograniczony, negocjacje z ogłoszeniem) </w:t>
      </w:r>
      <w:r w:rsidRPr="00B637AD">
        <w:rPr>
          <w:rFonts w:ascii="Times New Roman" w:eastAsia="Times New Roman" w:hAnsi="Times New Roman" w:cs="Times New Roman"/>
          <w:color w:val="000000"/>
          <w:lang w:eastAsia="pl-PL"/>
        </w:rPr>
        <w:t>Nie </w:t>
      </w:r>
      <w:r w:rsidRPr="00B637AD">
        <w:rPr>
          <w:rFonts w:ascii="Times New Roman" w:eastAsia="Times New Roman" w:hAnsi="Times New Roman" w:cs="Times New Roman"/>
          <w:color w:val="000000"/>
          <w:lang w:eastAsia="pl-PL"/>
        </w:rPr>
        <w:br/>
        <w:t>Należy podać adres strony internetowej, na której aukcja będzie prowadzona: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b/>
          <w:bCs/>
          <w:color w:val="000000"/>
          <w:lang w:eastAsia="pl-PL"/>
        </w:rPr>
        <w:t>Należy wskazać elementy, których wartości będą przedmiotem aukcji elektronicznej: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b/>
          <w:bCs/>
          <w:color w:val="000000"/>
          <w:lang w:eastAsia="pl-PL"/>
        </w:rPr>
        <w:lastRenderedPageBreak/>
        <w:t>Przewiduje się ograniczenia co do przedstawionych wartości, wynikające z opisu przedmiotu zamówienia:</w:t>
      </w:r>
      <w:r w:rsidRPr="00B637AD">
        <w:rPr>
          <w:rFonts w:ascii="Times New Roman" w:eastAsia="Times New Roman" w:hAnsi="Times New Roman" w:cs="Times New Roman"/>
          <w:color w:val="000000"/>
          <w:lang w:eastAsia="pl-PL"/>
        </w:rPr>
        <w:t>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color w:val="000000"/>
          <w:lang w:eastAsia="pl-PL"/>
        </w:rPr>
        <w:br/>
        <w:t>Należy podać, które informacje zostaną udostępnione wykonawcom w trakcie aukcji elektronicznej oraz jaki będzie termin ich udostępnienia: </w:t>
      </w:r>
      <w:r w:rsidRPr="00B637AD">
        <w:rPr>
          <w:rFonts w:ascii="Times New Roman" w:eastAsia="Times New Roman" w:hAnsi="Times New Roman" w:cs="Times New Roman"/>
          <w:color w:val="000000"/>
          <w:lang w:eastAsia="pl-PL"/>
        </w:rPr>
        <w:br/>
        <w:t>Informacje dotyczące przebiegu aukcji elektronicznej: </w:t>
      </w:r>
      <w:r w:rsidRPr="00B637AD">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 </w:t>
      </w:r>
      <w:r w:rsidRPr="00B637AD">
        <w:rPr>
          <w:rFonts w:ascii="Times New Roman" w:eastAsia="Times New Roman" w:hAnsi="Times New Roman" w:cs="Times New Roman"/>
          <w:color w:val="000000"/>
          <w:lang w:eastAsia="pl-PL"/>
        </w:rPr>
        <w:br/>
        <w:t>Informacje dotyczące wykorzystywanego sprzętu elektronicznego, rozwiązań i specyfikacji technicznych w zakresie połączeń: </w:t>
      </w:r>
      <w:r w:rsidRPr="00B637AD">
        <w:rPr>
          <w:rFonts w:ascii="Times New Roman" w:eastAsia="Times New Roman" w:hAnsi="Times New Roman" w:cs="Times New Roman"/>
          <w:color w:val="000000"/>
          <w:lang w:eastAsia="pl-PL"/>
        </w:rPr>
        <w:br/>
        <w:t>Wymagania dotyczące rejestracji i identyfikacji wykonawców w aukcji elektronicznej: </w:t>
      </w:r>
      <w:r w:rsidRPr="00B637AD">
        <w:rPr>
          <w:rFonts w:ascii="Times New Roman" w:eastAsia="Times New Roman" w:hAnsi="Times New Roman" w:cs="Times New Roman"/>
          <w:color w:val="000000"/>
          <w:lang w:eastAsia="pl-PL"/>
        </w:rPr>
        <w:br/>
        <w:t>Informacje o liczbie etapów aukcji elektronicznej i czasie ich trwania:</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color w:val="000000"/>
          <w:lang w:eastAsia="pl-PL"/>
        </w:rPr>
        <w:br/>
        <w:t>Czas trwania: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color w:val="000000"/>
          <w:lang w:eastAsia="pl-PL"/>
        </w:rPr>
        <w:br/>
        <w:t>Czy wykonawcy, którzy nie złożyli nowych postąpień, zostaną zakwalifikowani do następnego etapu: </w:t>
      </w:r>
      <w:r w:rsidRPr="00B637AD">
        <w:rPr>
          <w:rFonts w:ascii="Times New Roman" w:eastAsia="Times New Roman" w:hAnsi="Times New Roman" w:cs="Times New Roman"/>
          <w:color w:val="000000"/>
          <w:lang w:eastAsia="pl-PL"/>
        </w:rPr>
        <w:br/>
        <w:t>Warunki zamknięcia aukcji elektronicznej: </w:t>
      </w:r>
      <w:r w:rsidRPr="00B637AD">
        <w:rPr>
          <w:rFonts w:ascii="Times New Roman" w:eastAsia="Times New Roman" w:hAnsi="Times New Roman" w:cs="Times New Roman"/>
          <w:color w:val="000000"/>
          <w:lang w:eastAsia="pl-PL"/>
        </w:rPr>
        <w:br/>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b/>
          <w:bCs/>
          <w:color w:val="000000"/>
          <w:lang w:eastAsia="pl-PL"/>
        </w:rPr>
        <w:t>IV.2) KRYTERIA OCENY OFERT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b/>
          <w:bCs/>
          <w:color w:val="000000"/>
          <w:lang w:eastAsia="pl-PL"/>
        </w:rPr>
        <w:t>IV.2.1) Kryteria oceny ofert: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b/>
          <w:bCs/>
          <w:color w:val="000000"/>
          <w:lang w:eastAsia="pl-PL"/>
        </w:rPr>
        <w:t>IV.2.2) Kryteria</w:t>
      </w:r>
      <w:r w:rsidRPr="00B637AD">
        <w:rPr>
          <w:rFonts w:ascii="Times New Roman" w:eastAsia="Times New Roman" w:hAnsi="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29"/>
        <w:gridCol w:w="934"/>
      </w:tblGrid>
      <w:tr w:rsidR="00B637AD" w:rsidRPr="00B637AD" w:rsidTr="00B637AD">
        <w:tc>
          <w:tcPr>
            <w:tcW w:w="0" w:type="auto"/>
            <w:tcBorders>
              <w:top w:val="single" w:sz="6" w:space="0" w:color="000000"/>
              <w:left w:val="single" w:sz="6" w:space="0" w:color="000000"/>
              <w:bottom w:val="single" w:sz="6" w:space="0" w:color="000000"/>
              <w:right w:val="single" w:sz="6" w:space="0" w:color="000000"/>
            </w:tcBorders>
            <w:vAlign w:val="center"/>
            <w:hideMark/>
          </w:tcPr>
          <w:p w:rsidR="00B637AD" w:rsidRPr="00B637AD" w:rsidRDefault="00B637AD" w:rsidP="00B637AD">
            <w:pPr>
              <w:spacing w:after="0" w:line="240" w:lineRule="auto"/>
              <w:rPr>
                <w:rFonts w:ascii="Times New Roman" w:eastAsia="Times New Roman" w:hAnsi="Times New Roman" w:cs="Times New Roman"/>
                <w:lang w:eastAsia="pl-PL"/>
              </w:rPr>
            </w:pPr>
            <w:r w:rsidRPr="00B637AD">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37AD" w:rsidRPr="00B637AD" w:rsidRDefault="00B637AD" w:rsidP="00B637AD">
            <w:pPr>
              <w:spacing w:after="0" w:line="240" w:lineRule="auto"/>
              <w:rPr>
                <w:rFonts w:ascii="Times New Roman" w:eastAsia="Times New Roman" w:hAnsi="Times New Roman" w:cs="Times New Roman"/>
                <w:lang w:eastAsia="pl-PL"/>
              </w:rPr>
            </w:pPr>
            <w:r w:rsidRPr="00B637AD">
              <w:rPr>
                <w:rFonts w:ascii="Times New Roman" w:eastAsia="Times New Roman" w:hAnsi="Times New Roman" w:cs="Times New Roman"/>
                <w:lang w:eastAsia="pl-PL"/>
              </w:rPr>
              <w:t>Znaczenie</w:t>
            </w:r>
          </w:p>
        </w:tc>
      </w:tr>
      <w:tr w:rsidR="00B637AD" w:rsidRPr="00B637AD" w:rsidTr="00B637AD">
        <w:tc>
          <w:tcPr>
            <w:tcW w:w="0" w:type="auto"/>
            <w:tcBorders>
              <w:top w:val="single" w:sz="6" w:space="0" w:color="000000"/>
              <w:left w:val="single" w:sz="6" w:space="0" w:color="000000"/>
              <w:bottom w:val="single" w:sz="6" w:space="0" w:color="000000"/>
              <w:right w:val="single" w:sz="6" w:space="0" w:color="000000"/>
            </w:tcBorders>
            <w:vAlign w:val="center"/>
            <w:hideMark/>
          </w:tcPr>
          <w:p w:rsidR="00B637AD" w:rsidRPr="00B637AD" w:rsidRDefault="00B637AD" w:rsidP="00B637AD">
            <w:pPr>
              <w:spacing w:after="0" w:line="240" w:lineRule="auto"/>
              <w:rPr>
                <w:rFonts w:ascii="Times New Roman" w:eastAsia="Times New Roman" w:hAnsi="Times New Roman" w:cs="Times New Roman"/>
                <w:lang w:eastAsia="pl-PL"/>
              </w:rPr>
            </w:pPr>
            <w:r w:rsidRPr="00B637AD">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37AD" w:rsidRPr="00B637AD" w:rsidRDefault="00B637AD" w:rsidP="00B637AD">
            <w:pPr>
              <w:spacing w:after="0" w:line="240" w:lineRule="auto"/>
              <w:rPr>
                <w:rFonts w:ascii="Times New Roman" w:eastAsia="Times New Roman" w:hAnsi="Times New Roman" w:cs="Times New Roman"/>
                <w:lang w:eastAsia="pl-PL"/>
              </w:rPr>
            </w:pPr>
            <w:r w:rsidRPr="00B637AD">
              <w:rPr>
                <w:rFonts w:ascii="Times New Roman" w:eastAsia="Times New Roman" w:hAnsi="Times New Roman" w:cs="Times New Roman"/>
                <w:lang w:eastAsia="pl-PL"/>
              </w:rPr>
              <w:t>60,00</w:t>
            </w:r>
          </w:p>
        </w:tc>
      </w:tr>
      <w:tr w:rsidR="00B637AD" w:rsidRPr="00B637AD" w:rsidTr="00B637AD">
        <w:tc>
          <w:tcPr>
            <w:tcW w:w="0" w:type="auto"/>
            <w:tcBorders>
              <w:top w:val="single" w:sz="6" w:space="0" w:color="000000"/>
              <w:left w:val="single" w:sz="6" w:space="0" w:color="000000"/>
              <w:bottom w:val="single" w:sz="6" w:space="0" w:color="000000"/>
              <w:right w:val="single" w:sz="6" w:space="0" w:color="000000"/>
            </w:tcBorders>
            <w:vAlign w:val="center"/>
            <w:hideMark/>
          </w:tcPr>
          <w:p w:rsidR="00B637AD" w:rsidRPr="00B637AD" w:rsidRDefault="00B637AD" w:rsidP="00B637AD">
            <w:pPr>
              <w:spacing w:after="0" w:line="240" w:lineRule="auto"/>
              <w:rPr>
                <w:rFonts w:ascii="Times New Roman" w:eastAsia="Times New Roman" w:hAnsi="Times New Roman" w:cs="Times New Roman"/>
                <w:lang w:eastAsia="pl-PL"/>
              </w:rPr>
            </w:pPr>
            <w:r w:rsidRPr="00B637AD">
              <w:rPr>
                <w:rFonts w:ascii="Times New Roman" w:eastAsia="Times New Roman" w:hAnsi="Times New Roman" w:cs="Times New Roman"/>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37AD" w:rsidRPr="00B637AD" w:rsidRDefault="00B637AD" w:rsidP="00B637AD">
            <w:pPr>
              <w:spacing w:after="0" w:line="240" w:lineRule="auto"/>
              <w:rPr>
                <w:rFonts w:ascii="Times New Roman" w:eastAsia="Times New Roman" w:hAnsi="Times New Roman" w:cs="Times New Roman"/>
                <w:lang w:eastAsia="pl-PL"/>
              </w:rPr>
            </w:pPr>
            <w:r w:rsidRPr="00B637AD">
              <w:rPr>
                <w:rFonts w:ascii="Times New Roman" w:eastAsia="Times New Roman" w:hAnsi="Times New Roman" w:cs="Times New Roman"/>
                <w:lang w:eastAsia="pl-PL"/>
              </w:rPr>
              <w:t>40,00</w:t>
            </w:r>
          </w:p>
        </w:tc>
      </w:tr>
    </w:tbl>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b/>
          <w:bCs/>
          <w:color w:val="000000"/>
          <w:lang w:eastAsia="pl-PL"/>
        </w:rPr>
        <w:t xml:space="preserve">IV.2.3) Zastosowanie procedury, o której mowa w art. 24aa ust. 1 ustawy </w:t>
      </w:r>
      <w:proofErr w:type="spellStart"/>
      <w:r w:rsidRPr="00B637AD">
        <w:rPr>
          <w:rFonts w:ascii="Times New Roman" w:eastAsia="Times New Roman" w:hAnsi="Times New Roman" w:cs="Times New Roman"/>
          <w:b/>
          <w:bCs/>
          <w:color w:val="000000"/>
          <w:lang w:eastAsia="pl-PL"/>
        </w:rPr>
        <w:t>Pzp</w:t>
      </w:r>
      <w:proofErr w:type="spellEnd"/>
      <w:r w:rsidRPr="00B637AD">
        <w:rPr>
          <w:rFonts w:ascii="Times New Roman" w:eastAsia="Times New Roman" w:hAnsi="Times New Roman" w:cs="Times New Roman"/>
          <w:b/>
          <w:bCs/>
          <w:color w:val="000000"/>
          <w:lang w:eastAsia="pl-PL"/>
        </w:rPr>
        <w:t> </w:t>
      </w:r>
      <w:r w:rsidRPr="00B637AD">
        <w:rPr>
          <w:rFonts w:ascii="Times New Roman" w:eastAsia="Times New Roman" w:hAnsi="Times New Roman" w:cs="Times New Roman"/>
          <w:color w:val="000000"/>
          <w:lang w:eastAsia="pl-PL"/>
        </w:rPr>
        <w:t>(przetarg nieograniczony) </w:t>
      </w:r>
      <w:r w:rsidRPr="00B637AD">
        <w:rPr>
          <w:rFonts w:ascii="Times New Roman" w:eastAsia="Times New Roman" w:hAnsi="Times New Roman" w:cs="Times New Roman"/>
          <w:color w:val="000000"/>
          <w:lang w:eastAsia="pl-PL"/>
        </w:rPr>
        <w:br/>
        <w:t>Nie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b/>
          <w:bCs/>
          <w:color w:val="000000"/>
          <w:lang w:eastAsia="pl-PL"/>
        </w:rPr>
        <w:t>IV.3) Negocjacje z ogłoszeniem, dialog konkurencyjny, partnerstwo innowacyjne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b/>
          <w:bCs/>
          <w:color w:val="000000"/>
          <w:lang w:eastAsia="pl-PL"/>
        </w:rPr>
        <w:t>IV.3.1) Informacje na temat negocjacji z ogłoszeniem</w:t>
      </w:r>
      <w:r w:rsidRPr="00B637AD">
        <w:rPr>
          <w:rFonts w:ascii="Times New Roman" w:eastAsia="Times New Roman" w:hAnsi="Times New Roman" w:cs="Times New Roman"/>
          <w:color w:val="000000"/>
          <w:lang w:eastAsia="pl-PL"/>
        </w:rPr>
        <w:t> </w:t>
      </w:r>
      <w:r w:rsidRPr="00B637AD">
        <w:rPr>
          <w:rFonts w:ascii="Times New Roman" w:eastAsia="Times New Roman" w:hAnsi="Times New Roman" w:cs="Times New Roman"/>
          <w:color w:val="000000"/>
          <w:lang w:eastAsia="pl-PL"/>
        </w:rPr>
        <w:br/>
        <w:t>Minimalne wymagania, które muszą spełniać wszystkie oferty: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color w:val="000000"/>
          <w:lang w:eastAsia="pl-PL"/>
        </w:rPr>
        <w:br/>
        <w:t>Przewidziane jest zastrzeżenie prawa do udzielenia zamówienia na podstawie ofert wstępnych bez przeprowadzenia negocjacji </w:t>
      </w:r>
      <w:r w:rsidRPr="00B637AD">
        <w:rPr>
          <w:rFonts w:ascii="Times New Roman" w:eastAsia="Times New Roman" w:hAnsi="Times New Roman" w:cs="Times New Roman"/>
          <w:color w:val="000000"/>
          <w:lang w:eastAsia="pl-PL"/>
        </w:rPr>
        <w:br/>
        <w:t>Przewidziany jest podział negocjacji na etapy w celu ograniczenia liczby ofert: </w:t>
      </w:r>
      <w:r w:rsidRPr="00B637AD">
        <w:rPr>
          <w:rFonts w:ascii="Times New Roman" w:eastAsia="Times New Roman" w:hAnsi="Times New Roman" w:cs="Times New Roman"/>
          <w:color w:val="000000"/>
          <w:lang w:eastAsia="pl-PL"/>
        </w:rPr>
        <w:br/>
        <w:t>Należy podać informacje na temat etapów negocjacji (w tym liczbę etapów):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color w:val="000000"/>
          <w:lang w:eastAsia="pl-PL"/>
        </w:rPr>
        <w:br/>
        <w:t>Informacje dodatkowe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b/>
          <w:bCs/>
          <w:color w:val="000000"/>
          <w:lang w:eastAsia="pl-PL"/>
        </w:rPr>
        <w:t>IV.3.2) Informacje na temat dialogu konkurencyjnego</w:t>
      </w:r>
      <w:r w:rsidRPr="00B637AD">
        <w:rPr>
          <w:rFonts w:ascii="Times New Roman" w:eastAsia="Times New Roman" w:hAnsi="Times New Roman" w:cs="Times New Roman"/>
          <w:color w:val="000000"/>
          <w:lang w:eastAsia="pl-PL"/>
        </w:rPr>
        <w:t> </w:t>
      </w:r>
      <w:r w:rsidRPr="00B637AD">
        <w:rPr>
          <w:rFonts w:ascii="Times New Roman" w:eastAsia="Times New Roman" w:hAnsi="Times New Roman" w:cs="Times New Roman"/>
          <w:color w:val="000000"/>
          <w:lang w:eastAsia="pl-PL"/>
        </w:rPr>
        <w:br/>
        <w:t>Opis potrzeb i wymagań zamawiającego lub informacja o sposobie uzyskania tego opisu: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color w:val="000000"/>
          <w:lang w:eastAsia="pl-PL"/>
        </w:rPr>
        <w:br/>
        <w:t>Informacja o wysokości nagród dla wykonawców, którzy podczas dialogu konkurencyjnego przedstawili rozwiązania stanowiące podstawę do składania ofert, jeżeli zamawiający przewiduje nagrody: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color w:val="000000"/>
          <w:lang w:eastAsia="pl-PL"/>
        </w:rPr>
        <w:br/>
        <w:t>Wstępny harmonogram postępowania: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color w:val="000000"/>
          <w:lang w:eastAsia="pl-PL"/>
        </w:rPr>
        <w:br/>
        <w:t>Podział dialogu na etapy w celu ograniczenia liczby rozwiązań: </w:t>
      </w:r>
      <w:r w:rsidRPr="00B637AD">
        <w:rPr>
          <w:rFonts w:ascii="Times New Roman" w:eastAsia="Times New Roman" w:hAnsi="Times New Roman" w:cs="Times New Roman"/>
          <w:color w:val="000000"/>
          <w:lang w:eastAsia="pl-PL"/>
        </w:rPr>
        <w:br/>
        <w:t>Należy podać informacje na temat etapów dialogu: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color w:val="000000"/>
          <w:lang w:eastAsia="pl-PL"/>
        </w:rPr>
        <w:lastRenderedPageBreak/>
        <w:t>Informacje dodatkowe: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b/>
          <w:bCs/>
          <w:color w:val="000000"/>
          <w:lang w:eastAsia="pl-PL"/>
        </w:rPr>
        <w:t>IV.3.3) Informacje na temat partnerstwa innowacyjnego</w:t>
      </w:r>
      <w:r w:rsidRPr="00B637AD">
        <w:rPr>
          <w:rFonts w:ascii="Times New Roman" w:eastAsia="Times New Roman" w:hAnsi="Times New Roman" w:cs="Times New Roman"/>
          <w:color w:val="000000"/>
          <w:lang w:eastAsia="pl-PL"/>
        </w:rPr>
        <w:t> </w:t>
      </w:r>
      <w:r w:rsidRPr="00B637AD">
        <w:rPr>
          <w:rFonts w:ascii="Times New Roman" w:eastAsia="Times New Roman" w:hAnsi="Times New Roman" w:cs="Times New Roman"/>
          <w:color w:val="000000"/>
          <w:lang w:eastAsia="pl-PL"/>
        </w:rPr>
        <w:br/>
        <w:t>Elementy opisu przedmiotu zamówienia definiujące minimalne wymagania, którym muszą odpowiadać wszystkie oferty: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color w:val="000000"/>
          <w:lang w:eastAsia="pl-PL"/>
        </w:rPr>
        <w:br/>
        <w:t>Podział negocjacji na etapy w celu ograniczeniu liczby ofert podlegających negocjacjom poprzez zastosowanie kryteriów oceny ofert wskazanych w specyfikacji istotnych warunków zamówienia: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color w:val="000000"/>
          <w:lang w:eastAsia="pl-PL"/>
        </w:rPr>
        <w:br/>
        <w:t>Informacje dodatkowe: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b/>
          <w:bCs/>
          <w:color w:val="000000"/>
          <w:lang w:eastAsia="pl-PL"/>
        </w:rPr>
        <w:t>IV.4) Licytacja elektroniczna </w:t>
      </w:r>
      <w:r w:rsidRPr="00B637AD">
        <w:rPr>
          <w:rFonts w:ascii="Times New Roman" w:eastAsia="Times New Roman" w:hAnsi="Times New Roman" w:cs="Times New Roman"/>
          <w:color w:val="000000"/>
          <w:lang w:eastAsia="pl-PL"/>
        </w:rPr>
        <w:br/>
        <w:t>Adres strony internetowej, na której będzie prowadzona licytacja elektroniczna: </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color w:val="000000"/>
          <w:lang w:eastAsia="pl-PL"/>
        </w:rPr>
        <w:t>Adres strony internetowej, na której jest dostępny opis przedmiotu zamówienia w licytacji elektronicznej: </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 </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color w:val="000000"/>
          <w:lang w:eastAsia="pl-PL"/>
        </w:rPr>
        <w:t>Sposób postępowania w toku licytacji elektronicznej, w tym określenie minimalnych wysokości postąpień: </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color w:val="000000"/>
          <w:lang w:eastAsia="pl-PL"/>
        </w:rPr>
        <w:t>Informacje o liczbie etapów licytacji elektronicznej i czasie ich trwania:</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color w:val="000000"/>
          <w:lang w:eastAsia="pl-PL"/>
        </w:rPr>
        <w:t>Czas trwania: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color w:val="000000"/>
          <w:lang w:eastAsia="pl-PL"/>
        </w:rPr>
        <w:br/>
        <w:t>Wykonawcy, którzy nie złożyli nowych postąpień, zostaną zakwalifikowani do następnego etapu:</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color w:val="000000"/>
          <w:lang w:eastAsia="pl-PL"/>
        </w:rPr>
        <w:t>Termin składania wniosków o dopuszczenie do udziału w licytacji elektronicznej: </w:t>
      </w:r>
      <w:r w:rsidRPr="00B637AD">
        <w:rPr>
          <w:rFonts w:ascii="Times New Roman" w:eastAsia="Times New Roman" w:hAnsi="Times New Roman" w:cs="Times New Roman"/>
          <w:color w:val="000000"/>
          <w:lang w:eastAsia="pl-PL"/>
        </w:rPr>
        <w:br/>
        <w:t>Data: godzina: </w:t>
      </w:r>
      <w:r w:rsidRPr="00B637AD">
        <w:rPr>
          <w:rFonts w:ascii="Times New Roman" w:eastAsia="Times New Roman" w:hAnsi="Times New Roman" w:cs="Times New Roman"/>
          <w:color w:val="000000"/>
          <w:lang w:eastAsia="pl-PL"/>
        </w:rPr>
        <w:br/>
        <w:t>Termin otwarcia licytacji elektronicznej: </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color w:val="000000"/>
          <w:lang w:eastAsia="pl-PL"/>
        </w:rPr>
        <w:t>Termin i warunki zamknięcia licytacji elektronicznej: </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color w:val="000000"/>
          <w:lang w:eastAsia="pl-PL"/>
        </w:rPr>
        <w:br/>
        <w:t>Istotne dla stron postanowienia, które zostaną wprowadzone do treści zawieranej umowy w sprawie zamówienia publicznego, albo ogólne warunki umowy, albo wzór umowy: </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color w:val="000000"/>
          <w:lang w:eastAsia="pl-PL"/>
        </w:rPr>
        <w:br/>
        <w:t>Wymagania dotyczące zabezpieczenia należytego wykonania umowy: </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color w:val="000000"/>
          <w:lang w:eastAsia="pl-PL"/>
        </w:rPr>
        <w:br/>
        <w:t>Informacje dodatkowe: </w:t>
      </w:r>
    </w:p>
    <w:p w:rsidR="00B637AD" w:rsidRPr="00B637AD" w:rsidRDefault="00B637AD" w:rsidP="00B637AD">
      <w:pPr>
        <w:spacing w:after="0" w:line="240" w:lineRule="auto"/>
        <w:rPr>
          <w:rFonts w:ascii="Times New Roman" w:eastAsia="Times New Roman" w:hAnsi="Times New Roman" w:cs="Times New Roman"/>
          <w:color w:val="000000"/>
          <w:lang w:eastAsia="pl-PL"/>
        </w:rPr>
      </w:pPr>
      <w:r w:rsidRPr="00B637AD">
        <w:rPr>
          <w:rFonts w:ascii="Times New Roman" w:eastAsia="Times New Roman" w:hAnsi="Times New Roman" w:cs="Times New Roman"/>
          <w:b/>
          <w:bCs/>
          <w:color w:val="000000"/>
          <w:lang w:eastAsia="pl-PL"/>
        </w:rPr>
        <w:t>IV.5) ZMIANA UMOWY</w:t>
      </w:r>
      <w:r w:rsidRPr="00B637AD">
        <w:rPr>
          <w:rFonts w:ascii="Times New Roman" w:eastAsia="Times New Roman" w:hAnsi="Times New Roman" w:cs="Times New Roman"/>
          <w:color w:val="000000"/>
          <w:lang w:eastAsia="pl-PL"/>
        </w:rPr>
        <w:t>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B637AD">
        <w:rPr>
          <w:rFonts w:ascii="Times New Roman" w:eastAsia="Times New Roman" w:hAnsi="Times New Roman" w:cs="Times New Roman"/>
          <w:color w:val="000000"/>
          <w:lang w:eastAsia="pl-PL"/>
        </w:rPr>
        <w:t> Tak </w:t>
      </w:r>
      <w:r w:rsidRPr="00B637AD">
        <w:rPr>
          <w:rFonts w:ascii="Times New Roman" w:eastAsia="Times New Roman" w:hAnsi="Times New Roman" w:cs="Times New Roman"/>
          <w:color w:val="000000"/>
          <w:lang w:eastAsia="pl-PL"/>
        </w:rPr>
        <w:br/>
        <w:t>Należy wskazać zakres, charakter zmian oraz warunki wprowadzenia zmian: </w:t>
      </w:r>
      <w:r w:rsidRPr="00B637AD">
        <w:rPr>
          <w:rFonts w:ascii="Times New Roman" w:eastAsia="Times New Roman" w:hAnsi="Times New Roman" w:cs="Times New Roman"/>
          <w:color w:val="000000"/>
          <w:lang w:eastAsia="pl-PL"/>
        </w:rPr>
        <w:br/>
        <w:t xml:space="preserve">Zamawiający przewiduje możliwość wprowadzenia istotnych zmian do umowy w przypadkach: 1) Zmiany wynagrodzenia za realizacje przedmiotu umowy w przypadku: a) zmian powszechnie obowiązujących przepisów prawa, w tym zmiany wysokości stawki podatku VAT, b) zmiany wysokości minimalnego wynagrodzenia za pracę, ustalonego na podstawie art. 2 ust. 3-5 ustawy z dnia 10 października 2002 r. o minimalnym wynagrodzeniu za pracę, c) zmiany zasad podlegania ubezpieczeniom społecznym lub ubezpieczeniu zdrowotnemu lub wysokości stawki składki na ubezpieczenia społeczne lub zdrowotne, o ile zmiany te będą miały wpływ na koszty wykonania zamówienia przez Wykonawcę. Warunkiem waloryzacji wynagrodzenia jest udokumentowanie przez wykonawcę wzrostu kosztu realizacji zamówienia, w szczególności przez przedłożenie przez Wykonawcę dokumentów potwierdzających zaistnienie okoliczności, o których mowa powyżej wraz z uzasadnieniem konieczności dokonania zmiany wynagrodzenia i wykazaniem wpływu zmian na koszt wykonania zamówienia. d) zmiany wynagrodzenia w związku z odstąpieniem na wniosek Zamawiającego od realizacji części robót, pod warunkiem wystąpienia okoliczności, których Zamawiający nie uwzględnił na etapie przygotowania postępowania, a które powodują, że wykonanie przedmiotu umowy bez ograniczenia zakresu robót, powodowałoby dla Zamawiającego niekorzystne skutki z uwagi na zamierzony cel realizacji umowy i związane z tym racjonalne wydatkowanie środków publicznych; 2) Zmiany terminu realizacji przedmiotu umowy w przypadku: a) szczególnie </w:t>
      </w:r>
      <w:r w:rsidRPr="00B637AD">
        <w:rPr>
          <w:rFonts w:ascii="Times New Roman" w:eastAsia="Times New Roman" w:hAnsi="Times New Roman" w:cs="Times New Roman"/>
          <w:color w:val="000000"/>
          <w:lang w:eastAsia="pl-PL"/>
        </w:rPr>
        <w:lastRenderedPageBreak/>
        <w:t>niesprzyjających warunków atmosferycznych (wichury, ulewne i długotrwałe opady deszczu, śniegu) trwających ponad 14 dni(potwierdzonych danymi publikowanymi przez Instytut Meteorologii i Gospodarki Wodnej) uniemożliwiających prowadzenie robót budowlanych z zachowaniem wymaganej technologii, przeprowadzanie prób i sprawdzeń, dokonywanie odbiorów, o ile nie dało się tego przewidzieć i / lub wykonać w innym terminie; b) koniecznością wykonania robót dodatkowych, niezbędnych do prawidłowego wykonania zamówienia lub innych zamówień powiązanych, których udzielenie i wykonanie stało się konieczne lub celowe lub których Zamawiający nie mógł przewidzieć w momencie zawarcia umowy i które mają wpływ na termin realizacji niniejszego zamówienia, c) wystąpieniem innych niezależnych od wykonawcy przyczyn, które mają wpływ na realizację robót takich jak, wykopaliska archeologiczne, znaleziska, pozostałości budowli podziemnych, sieci i urządzenia, warunki geotechniczne, uniemożliwiające wykonywanie robót budowlanych; d) wystąpieniem okoliczności powodujących konieczność usunięcia braków lub błędów w dokumentacji projektowej lub wprowadzenia zmian w dokumentacji projektowej - o czas niezbędny dla dostosowania się wykonawcy do tych zmian, e) wystąpieniem okoliczności wstrzymania robót budowlanych z przyczyn niezależnych od wykonawcy przez uprawniony organ, f) wystąpienia siły wyższej (np. klęski żywiołowe spowodowane przez burze, huragany) uniemożliwiającej wykonanie zamówienia w terminie umownym lub powodującej zmianę zakresu robót; W przypadku wystąpienia którejkolwiek z okoliczności wymienionych powyżej termin realizacji robót określony w umowie może ulec odpowiedniemu przedłużeniu, o czas niezbędny do zakończenia ich wykonywania w sposób należyty, nie dłużej jednak niż o okres trwania tych okoliczności i tylko w przypadku gdy nie były one następstwem okoliczności za które odpowiada Wykonawca.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b/>
          <w:bCs/>
          <w:color w:val="000000"/>
          <w:lang w:eastAsia="pl-PL"/>
        </w:rPr>
        <w:t>IV.6) INFORMACJE ADMINISTRACYJNE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b/>
          <w:bCs/>
          <w:color w:val="000000"/>
          <w:lang w:eastAsia="pl-PL"/>
        </w:rPr>
        <w:t>IV.6.1) Sposób udostępniania informacji o charakterze poufnym </w:t>
      </w:r>
      <w:r w:rsidRPr="00B637AD">
        <w:rPr>
          <w:rFonts w:ascii="Times New Roman" w:eastAsia="Times New Roman" w:hAnsi="Times New Roman" w:cs="Times New Roman"/>
          <w:i/>
          <w:iCs/>
          <w:color w:val="000000"/>
          <w:lang w:eastAsia="pl-PL"/>
        </w:rPr>
        <w:t>(jeżeli dotyczy):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b/>
          <w:bCs/>
          <w:color w:val="000000"/>
          <w:lang w:eastAsia="pl-PL"/>
        </w:rPr>
        <w:t>Środki służące ochronie informacji o charakterze poufnym</w:t>
      </w:r>
      <w:r w:rsidRPr="00B637AD">
        <w:rPr>
          <w:rFonts w:ascii="Times New Roman" w:eastAsia="Times New Roman" w:hAnsi="Times New Roman" w:cs="Times New Roman"/>
          <w:color w:val="000000"/>
          <w:lang w:eastAsia="pl-PL"/>
        </w:rPr>
        <w:t>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b/>
          <w:bCs/>
          <w:color w:val="000000"/>
          <w:lang w:eastAsia="pl-PL"/>
        </w:rPr>
        <w:t>IV.6.2) Termin składania ofert lub wniosków o dopuszczenie do udziału w postępowaniu: </w:t>
      </w:r>
      <w:r w:rsidRPr="00B637AD">
        <w:rPr>
          <w:rFonts w:ascii="Times New Roman" w:eastAsia="Times New Roman" w:hAnsi="Times New Roman" w:cs="Times New Roman"/>
          <w:color w:val="000000"/>
          <w:lang w:eastAsia="pl-PL"/>
        </w:rPr>
        <w:br/>
        <w:t>Data: 2019-07-10, godzina: 09:00, </w:t>
      </w:r>
      <w:r w:rsidRPr="00B637AD">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ogłoszeniem): </w:t>
      </w:r>
      <w:r w:rsidRPr="00B637AD">
        <w:rPr>
          <w:rFonts w:ascii="Times New Roman" w:eastAsia="Times New Roman" w:hAnsi="Times New Roman" w:cs="Times New Roman"/>
          <w:color w:val="000000"/>
          <w:lang w:eastAsia="pl-PL"/>
        </w:rPr>
        <w:br/>
        <w:t>Nie </w:t>
      </w:r>
      <w:r w:rsidRPr="00B637AD">
        <w:rPr>
          <w:rFonts w:ascii="Times New Roman" w:eastAsia="Times New Roman" w:hAnsi="Times New Roman" w:cs="Times New Roman"/>
          <w:color w:val="000000"/>
          <w:lang w:eastAsia="pl-PL"/>
        </w:rPr>
        <w:br/>
        <w:t>Wskazać powody: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color w:val="000000"/>
          <w:lang w:eastAsia="pl-PL"/>
        </w:rPr>
        <w:br/>
        <w:t>Język lub języki, w jakich mogą być sporządzane oferty lub wnioski o dopuszczenie do udziału w postępowaniu </w:t>
      </w:r>
      <w:r w:rsidRPr="00B637AD">
        <w:rPr>
          <w:rFonts w:ascii="Times New Roman" w:eastAsia="Times New Roman" w:hAnsi="Times New Roman" w:cs="Times New Roman"/>
          <w:color w:val="000000"/>
          <w:lang w:eastAsia="pl-PL"/>
        </w:rPr>
        <w:br/>
        <w:t>&gt; język polski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b/>
          <w:bCs/>
          <w:color w:val="000000"/>
          <w:lang w:eastAsia="pl-PL"/>
        </w:rPr>
        <w:t>IV.6.3) Termin związania ofertą: </w:t>
      </w:r>
      <w:r w:rsidRPr="00B637AD">
        <w:rPr>
          <w:rFonts w:ascii="Times New Roman" w:eastAsia="Times New Roman" w:hAnsi="Times New Roman" w:cs="Times New Roman"/>
          <w:color w:val="000000"/>
          <w:lang w:eastAsia="pl-PL"/>
        </w:rPr>
        <w:t>do: okres w dniach: 30 (od ostatecznego terminu składania ofert)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637AD">
        <w:rPr>
          <w:rFonts w:ascii="Times New Roman" w:eastAsia="Times New Roman" w:hAnsi="Times New Roman" w:cs="Times New Roman"/>
          <w:color w:val="000000"/>
          <w:lang w:eastAsia="pl-PL"/>
        </w:rPr>
        <w:t> Nie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637AD">
        <w:rPr>
          <w:rFonts w:ascii="Times New Roman" w:eastAsia="Times New Roman" w:hAnsi="Times New Roman" w:cs="Times New Roman"/>
          <w:color w:val="000000"/>
          <w:lang w:eastAsia="pl-PL"/>
        </w:rPr>
        <w:t> Nie </w:t>
      </w:r>
      <w:r w:rsidRPr="00B637AD">
        <w:rPr>
          <w:rFonts w:ascii="Times New Roman" w:eastAsia="Times New Roman" w:hAnsi="Times New Roman" w:cs="Times New Roman"/>
          <w:color w:val="000000"/>
          <w:lang w:eastAsia="pl-PL"/>
        </w:rPr>
        <w:br/>
      </w:r>
      <w:r w:rsidRPr="00B637AD">
        <w:rPr>
          <w:rFonts w:ascii="Times New Roman" w:eastAsia="Times New Roman" w:hAnsi="Times New Roman" w:cs="Times New Roman"/>
          <w:b/>
          <w:bCs/>
          <w:color w:val="000000"/>
          <w:lang w:eastAsia="pl-PL"/>
        </w:rPr>
        <w:t>IV.6.6) Informacje dodatkowe:</w:t>
      </w:r>
      <w:r w:rsidRPr="00B637AD">
        <w:rPr>
          <w:rFonts w:ascii="Times New Roman" w:eastAsia="Times New Roman" w:hAnsi="Times New Roman" w:cs="Times New Roman"/>
          <w:color w:val="000000"/>
          <w:lang w:eastAsia="pl-PL"/>
        </w:rPr>
        <w:t> </w:t>
      </w:r>
      <w:r w:rsidRPr="00B637AD">
        <w:rPr>
          <w:rFonts w:ascii="Times New Roman" w:eastAsia="Times New Roman" w:hAnsi="Times New Roman" w:cs="Times New Roman"/>
          <w:color w:val="000000"/>
          <w:lang w:eastAsia="pl-PL"/>
        </w:rPr>
        <w:br/>
      </w:r>
    </w:p>
    <w:p w:rsidR="00B637AD" w:rsidRPr="00B637AD" w:rsidRDefault="00B637AD" w:rsidP="00B637AD">
      <w:pPr>
        <w:spacing w:after="0" w:line="240" w:lineRule="auto"/>
        <w:jc w:val="center"/>
        <w:rPr>
          <w:rFonts w:ascii="Times New Roman" w:eastAsia="Times New Roman" w:hAnsi="Times New Roman" w:cs="Times New Roman"/>
          <w:b/>
          <w:bCs/>
          <w:color w:val="000000"/>
          <w:lang w:eastAsia="pl-PL"/>
        </w:rPr>
      </w:pPr>
      <w:r w:rsidRPr="00B637AD">
        <w:rPr>
          <w:rFonts w:ascii="Times New Roman" w:eastAsia="Times New Roman" w:hAnsi="Times New Roman" w:cs="Times New Roman"/>
          <w:b/>
          <w:bCs/>
          <w:color w:val="000000"/>
          <w:u w:val="single"/>
          <w:lang w:eastAsia="pl-PL"/>
        </w:rPr>
        <w:t>ZAŁĄCZNIK I - INFORMACJE DOTYCZĄCE OFERT CZĘŚCIOWYCH</w:t>
      </w:r>
    </w:p>
    <w:p w:rsidR="00B637AD" w:rsidRPr="00B637AD" w:rsidRDefault="00B637AD" w:rsidP="00B637AD">
      <w:pPr>
        <w:spacing w:after="0" w:line="240" w:lineRule="auto"/>
        <w:rPr>
          <w:rFonts w:ascii="Times New Roman" w:eastAsia="Times New Roman" w:hAnsi="Times New Roman" w:cs="Times New Roman"/>
          <w:color w:val="000000"/>
          <w:lang w:eastAsia="pl-PL"/>
        </w:rPr>
      </w:pPr>
    </w:p>
    <w:p w:rsidR="00B637AD" w:rsidRPr="00B637AD" w:rsidRDefault="00B637AD" w:rsidP="00B637AD">
      <w:pPr>
        <w:spacing w:after="0" w:line="240" w:lineRule="auto"/>
        <w:rPr>
          <w:rFonts w:ascii="Times New Roman" w:eastAsia="Times New Roman" w:hAnsi="Times New Roman" w:cs="Times New Roman"/>
          <w:color w:val="000000"/>
          <w:lang w:eastAsia="pl-PL"/>
        </w:rPr>
      </w:pPr>
    </w:p>
    <w:p w:rsidR="00B637AD" w:rsidRPr="00B637AD" w:rsidRDefault="00B637AD" w:rsidP="00B637AD">
      <w:pPr>
        <w:spacing w:after="270" w:line="240" w:lineRule="auto"/>
        <w:rPr>
          <w:rFonts w:ascii="Times New Roman" w:eastAsia="Times New Roman" w:hAnsi="Times New Roman" w:cs="Times New Roman"/>
          <w:color w:val="000000"/>
          <w:lang w:eastAsia="pl-PL"/>
        </w:rPr>
      </w:pPr>
    </w:p>
    <w:p w:rsidR="007E335C" w:rsidRPr="00B637AD" w:rsidRDefault="007E335C" w:rsidP="00B637AD">
      <w:pPr>
        <w:spacing w:after="0" w:line="240" w:lineRule="auto"/>
        <w:rPr>
          <w:rFonts w:ascii="Times New Roman" w:eastAsia="Times New Roman" w:hAnsi="Times New Roman" w:cs="Times New Roman"/>
          <w:lang w:eastAsia="pl-PL"/>
        </w:rPr>
      </w:pPr>
      <w:bookmarkStart w:id="0" w:name="_GoBack"/>
      <w:bookmarkEnd w:id="0"/>
    </w:p>
    <w:sectPr w:rsidR="007E335C" w:rsidRPr="00B637AD" w:rsidSect="005B1C4C">
      <w:pgSz w:w="11906" w:h="16838"/>
      <w:pgMar w:top="1417" w:right="1417" w:bottom="1417"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C5B"/>
    <w:rsid w:val="001C5C5B"/>
    <w:rsid w:val="005B1C4C"/>
    <w:rsid w:val="007E335C"/>
    <w:rsid w:val="00B637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B63FF-6FB6-4BDB-A755-225807873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295265">
      <w:bodyDiv w:val="1"/>
      <w:marLeft w:val="0"/>
      <w:marRight w:val="0"/>
      <w:marTop w:val="0"/>
      <w:marBottom w:val="0"/>
      <w:divBdr>
        <w:top w:val="none" w:sz="0" w:space="0" w:color="auto"/>
        <w:left w:val="none" w:sz="0" w:space="0" w:color="auto"/>
        <w:bottom w:val="none" w:sz="0" w:space="0" w:color="auto"/>
        <w:right w:val="none" w:sz="0" w:space="0" w:color="auto"/>
      </w:divBdr>
      <w:divsChild>
        <w:div w:id="931091109">
          <w:marLeft w:val="0"/>
          <w:marRight w:val="0"/>
          <w:marTop w:val="0"/>
          <w:marBottom w:val="0"/>
          <w:divBdr>
            <w:top w:val="none" w:sz="0" w:space="0" w:color="auto"/>
            <w:left w:val="none" w:sz="0" w:space="0" w:color="auto"/>
            <w:bottom w:val="none" w:sz="0" w:space="0" w:color="auto"/>
            <w:right w:val="none" w:sz="0" w:space="0" w:color="auto"/>
          </w:divBdr>
          <w:divsChild>
            <w:div w:id="696658730">
              <w:marLeft w:val="0"/>
              <w:marRight w:val="0"/>
              <w:marTop w:val="0"/>
              <w:marBottom w:val="0"/>
              <w:divBdr>
                <w:top w:val="none" w:sz="0" w:space="0" w:color="auto"/>
                <w:left w:val="none" w:sz="0" w:space="0" w:color="auto"/>
                <w:bottom w:val="none" w:sz="0" w:space="0" w:color="auto"/>
                <w:right w:val="none" w:sz="0" w:space="0" w:color="auto"/>
              </w:divBdr>
            </w:div>
            <w:div w:id="219751980">
              <w:marLeft w:val="0"/>
              <w:marRight w:val="0"/>
              <w:marTop w:val="0"/>
              <w:marBottom w:val="0"/>
              <w:divBdr>
                <w:top w:val="none" w:sz="0" w:space="0" w:color="auto"/>
                <w:left w:val="none" w:sz="0" w:space="0" w:color="auto"/>
                <w:bottom w:val="none" w:sz="0" w:space="0" w:color="auto"/>
                <w:right w:val="none" w:sz="0" w:space="0" w:color="auto"/>
              </w:divBdr>
            </w:div>
            <w:div w:id="1234699780">
              <w:marLeft w:val="0"/>
              <w:marRight w:val="0"/>
              <w:marTop w:val="0"/>
              <w:marBottom w:val="0"/>
              <w:divBdr>
                <w:top w:val="none" w:sz="0" w:space="0" w:color="auto"/>
                <w:left w:val="none" w:sz="0" w:space="0" w:color="auto"/>
                <w:bottom w:val="none" w:sz="0" w:space="0" w:color="auto"/>
                <w:right w:val="none" w:sz="0" w:space="0" w:color="auto"/>
              </w:divBdr>
              <w:divsChild>
                <w:div w:id="2082174052">
                  <w:marLeft w:val="0"/>
                  <w:marRight w:val="0"/>
                  <w:marTop w:val="0"/>
                  <w:marBottom w:val="0"/>
                  <w:divBdr>
                    <w:top w:val="none" w:sz="0" w:space="0" w:color="auto"/>
                    <w:left w:val="none" w:sz="0" w:space="0" w:color="auto"/>
                    <w:bottom w:val="none" w:sz="0" w:space="0" w:color="auto"/>
                    <w:right w:val="none" w:sz="0" w:space="0" w:color="auto"/>
                  </w:divBdr>
                </w:div>
              </w:divsChild>
            </w:div>
            <w:div w:id="1016888018">
              <w:marLeft w:val="0"/>
              <w:marRight w:val="0"/>
              <w:marTop w:val="0"/>
              <w:marBottom w:val="0"/>
              <w:divBdr>
                <w:top w:val="none" w:sz="0" w:space="0" w:color="auto"/>
                <w:left w:val="none" w:sz="0" w:space="0" w:color="auto"/>
                <w:bottom w:val="none" w:sz="0" w:space="0" w:color="auto"/>
                <w:right w:val="none" w:sz="0" w:space="0" w:color="auto"/>
              </w:divBdr>
              <w:divsChild>
                <w:div w:id="1223325873">
                  <w:marLeft w:val="0"/>
                  <w:marRight w:val="0"/>
                  <w:marTop w:val="0"/>
                  <w:marBottom w:val="0"/>
                  <w:divBdr>
                    <w:top w:val="none" w:sz="0" w:space="0" w:color="auto"/>
                    <w:left w:val="none" w:sz="0" w:space="0" w:color="auto"/>
                    <w:bottom w:val="none" w:sz="0" w:space="0" w:color="auto"/>
                    <w:right w:val="none" w:sz="0" w:space="0" w:color="auto"/>
                  </w:divBdr>
                </w:div>
              </w:divsChild>
            </w:div>
            <w:div w:id="1530993113">
              <w:marLeft w:val="0"/>
              <w:marRight w:val="0"/>
              <w:marTop w:val="0"/>
              <w:marBottom w:val="0"/>
              <w:divBdr>
                <w:top w:val="none" w:sz="0" w:space="0" w:color="auto"/>
                <w:left w:val="none" w:sz="0" w:space="0" w:color="auto"/>
                <w:bottom w:val="none" w:sz="0" w:space="0" w:color="auto"/>
                <w:right w:val="none" w:sz="0" w:space="0" w:color="auto"/>
              </w:divBdr>
              <w:divsChild>
                <w:div w:id="8875733">
                  <w:marLeft w:val="0"/>
                  <w:marRight w:val="0"/>
                  <w:marTop w:val="0"/>
                  <w:marBottom w:val="0"/>
                  <w:divBdr>
                    <w:top w:val="none" w:sz="0" w:space="0" w:color="auto"/>
                    <w:left w:val="none" w:sz="0" w:space="0" w:color="auto"/>
                    <w:bottom w:val="none" w:sz="0" w:space="0" w:color="auto"/>
                    <w:right w:val="none" w:sz="0" w:space="0" w:color="auto"/>
                  </w:divBdr>
                </w:div>
                <w:div w:id="67575100">
                  <w:marLeft w:val="0"/>
                  <w:marRight w:val="0"/>
                  <w:marTop w:val="0"/>
                  <w:marBottom w:val="0"/>
                  <w:divBdr>
                    <w:top w:val="none" w:sz="0" w:space="0" w:color="auto"/>
                    <w:left w:val="none" w:sz="0" w:space="0" w:color="auto"/>
                    <w:bottom w:val="none" w:sz="0" w:space="0" w:color="auto"/>
                    <w:right w:val="none" w:sz="0" w:space="0" w:color="auto"/>
                  </w:divBdr>
                </w:div>
                <w:div w:id="341511601">
                  <w:marLeft w:val="0"/>
                  <w:marRight w:val="0"/>
                  <w:marTop w:val="0"/>
                  <w:marBottom w:val="0"/>
                  <w:divBdr>
                    <w:top w:val="none" w:sz="0" w:space="0" w:color="auto"/>
                    <w:left w:val="none" w:sz="0" w:space="0" w:color="auto"/>
                    <w:bottom w:val="none" w:sz="0" w:space="0" w:color="auto"/>
                    <w:right w:val="none" w:sz="0" w:space="0" w:color="auto"/>
                  </w:divBdr>
                </w:div>
                <w:div w:id="1068306625">
                  <w:marLeft w:val="0"/>
                  <w:marRight w:val="0"/>
                  <w:marTop w:val="0"/>
                  <w:marBottom w:val="0"/>
                  <w:divBdr>
                    <w:top w:val="none" w:sz="0" w:space="0" w:color="auto"/>
                    <w:left w:val="none" w:sz="0" w:space="0" w:color="auto"/>
                    <w:bottom w:val="none" w:sz="0" w:space="0" w:color="auto"/>
                    <w:right w:val="none" w:sz="0" w:space="0" w:color="auto"/>
                  </w:divBdr>
                </w:div>
              </w:divsChild>
            </w:div>
            <w:div w:id="1896550497">
              <w:marLeft w:val="0"/>
              <w:marRight w:val="0"/>
              <w:marTop w:val="0"/>
              <w:marBottom w:val="0"/>
              <w:divBdr>
                <w:top w:val="none" w:sz="0" w:space="0" w:color="auto"/>
                <w:left w:val="none" w:sz="0" w:space="0" w:color="auto"/>
                <w:bottom w:val="none" w:sz="0" w:space="0" w:color="auto"/>
                <w:right w:val="none" w:sz="0" w:space="0" w:color="auto"/>
              </w:divBdr>
              <w:divsChild>
                <w:div w:id="477234862">
                  <w:marLeft w:val="0"/>
                  <w:marRight w:val="0"/>
                  <w:marTop w:val="0"/>
                  <w:marBottom w:val="0"/>
                  <w:divBdr>
                    <w:top w:val="none" w:sz="0" w:space="0" w:color="auto"/>
                    <w:left w:val="none" w:sz="0" w:space="0" w:color="auto"/>
                    <w:bottom w:val="none" w:sz="0" w:space="0" w:color="auto"/>
                    <w:right w:val="none" w:sz="0" w:space="0" w:color="auto"/>
                  </w:divBdr>
                </w:div>
                <w:div w:id="1171600834">
                  <w:marLeft w:val="0"/>
                  <w:marRight w:val="0"/>
                  <w:marTop w:val="0"/>
                  <w:marBottom w:val="0"/>
                  <w:divBdr>
                    <w:top w:val="none" w:sz="0" w:space="0" w:color="auto"/>
                    <w:left w:val="none" w:sz="0" w:space="0" w:color="auto"/>
                    <w:bottom w:val="none" w:sz="0" w:space="0" w:color="auto"/>
                    <w:right w:val="none" w:sz="0" w:space="0" w:color="auto"/>
                  </w:divBdr>
                </w:div>
                <w:div w:id="1557281305">
                  <w:marLeft w:val="0"/>
                  <w:marRight w:val="0"/>
                  <w:marTop w:val="0"/>
                  <w:marBottom w:val="0"/>
                  <w:divBdr>
                    <w:top w:val="none" w:sz="0" w:space="0" w:color="auto"/>
                    <w:left w:val="none" w:sz="0" w:space="0" w:color="auto"/>
                    <w:bottom w:val="none" w:sz="0" w:space="0" w:color="auto"/>
                    <w:right w:val="none" w:sz="0" w:space="0" w:color="auto"/>
                  </w:divBdr>
                </w:div>
                <w:div w:id="1994985977">
                  <w:marLeft w:val="0"/>
                  <w:marRight w:val="0"/>
                  <w:marTop w:val="0"/>
                  <w:marBottom w:val="0"/>
                  <w:divBdr>
                    <w:top w:val="none" w:sz="0" w:space="0" w:color="auto"/>
                    <w:left w:val="none" w:sz="0" w:space="0" w:color="auto"/>
                    <w:bottom w:val="none" w:sz="0" w:space="0" w:color="auto"/>
                    <w:right w:val="none" w:sz="0" w:space="0" w:color="auto"/>
                  </w:divBdr>
                </w:div>
                <w:div w:id="176119101">
                  <w:marLeft w:val="0"/>
                  <w:marRight w:val="0"/>
                  <w:marTop w:val="0"/>
                  <w:marBottom w:val="0"/>
                  <w:divBdr>
                    <w:top w:val="none" w:sz="0" w:space="0" w:color="auto"/>
                    <w:left w:val="none" w:sz="0" w:space="0" w:color="auto"/>
                    <w:bottom w:val="none" w:sz="0" w:space="0" w:color="auto"/>
                    <w:right w:val="none" w:sz="0" w:space="0" w:color="auto"/>
                  </w:divBdr>
                </w:div>
                <w:div w:id="411926467">
                  <w:marLeft w:val="0"/>
                  <w:marRight w:val="0"/>
                  <w:marTop w:val="0"/>
                  <w:marBottom w:val="0"/>
                  <w:divBdr>
                    <w:top w:val="none" w:sz="0" w:space="0" w:color="auto"/>
                    <w:left w:val="none" w:sz="0" w:space="0" w:color="auto"/>
                    <w:bottom w:val="none" w:sz="0" w:space="0" w:color="auto"/>
                    <w:right w:val="none" w:sz="0" w:space="0" w:color="auto"/>
                  </w:divBdr>
                </w:div>
                <w:div w:id="334722816">
                  <w:marLeft w:val="0"/>
                  <w:marRight w:val="0"/>
                  <w:marTop w:val="0"/>
                  <w:marBottom w:val="0"/>
                  <w:divBdr>
                    <w:top w:val="none" w:sz="0" w:space="0" w:color="auto"/>
                    <w:left w:val="none" w:sz="0" w:space="0" w:color="auto"/>
                    <w:bottom w:val="none" w:sz="0" w:space="0" w:color="auto"/>
                    <w:right w:val="none" w:sz="0" w:space="0" w:color="auto"/>
                  </w:divBdr>
                </w:div>
              </w:divsChild>
            </w:div>
            <w:div w:id="646665439">
              <w:marLeft w:val="0"/>
              <w:marRight w:val="0"/>
              <w:marTop w:val="0"/>
              <w:marBottom w:val="0"/>
              <w:divBdr>
                <w:top w:val="none" w:sz="0" w:space="0" w:color="auto"/>
                <w:left w:val="none" w:sz="0" w:space="0" w:color="auto"/>
                <w:bottom w:val="none" w:sz="0" w:space="0" w:color="auto"/>
                <w:right w:val="none" w:sz="0" w:space="0" w:color="auto"/>
              </w:divBdr>
              <w:divsChild>
                <w:div w:id="1549338161">
                  <w:marLeft w:val="0"/>
                  <w:marRight w:val="0"/>
                  <w:marTop w:val="0"/>
                  <w:marBottom w:val="0"/>
                  <w:divBdr>
                    <w:top w:val="none" w:sz="0" w:space="0" w:color="auto"/>
                    <w:left w:val="none" w:sz="0" w:space="0" w:color="auto"/>
                    <w:bottom w:val="none" w:sz="0" w:space="0" w:color="auto"/>
                    <w:right w:val="none" w:sz="0" w:space="0" w:color="auto"/>
                  </w:divBdr>
                </w:div>
                <w:div w:id="1126659802">
                  <w:marLeft w:val="0"/>
                  <w:marRight w:val="0"/>
                  <w:marTop w:val="0"/>
                  <w:marBottom w:val="0"/>
                  <w:divBdr>
                    <w:top w:val="none" w:sz="0" w:space="0" w:color="auto"/>
                    <w:left w:val="none" w:sz="0" w:space="0" w:color="auto"/>
                    <w:bottom w:val="none" w:sz="0" w:space="0" w:color="auto"/>
                    <w:right w:val="none" w:sz="0" w:space="0" w:color="auto"/>
                  </w:divBdr>
                </w:div>
              </w:divsChild>
            </w:div>
            <w:div w:id="738937578">
              <w:marLeft w:val="0"/>
              <w:marRight w:val="0"/>
              <w:marTop w:val="0"/>
              <w:marBottom w:val="0"/>
              <w:divBdr>
                <w:top w:val="none" w:sz="0" w:space="0" w:color="auto"/>
                <w:left w:val="none" w:sz="0" w:space="0" w:color="auto"/>
                <w:bottom w:val="none" w:sz="0" w:space="0" w:color="auto"/>
                <w:right w:val="none" w:sz="0" w:space="0" w:color="auto"/>
              </w:divBdr>
              <w:divsChild>
                <w:div w:id="2102216778">
                  <w:marLeft w:val="0"/>
                  <w:marRight w:val="0"/>
                  <w:marTop w:val="0"/>
                  <w:marBottom w:val="0"/>
                  <w:divBdr>
                    <w:top w:val="none" w:sz="0" w:space="0" w:color="auto"/>
                    <w:left w:val="none" w:sz="0" w:space="0" w:color="auto"/>
                    <w:bottom w:val="none" w:sz="0" w:space="0" w:color="auto"/>
                    <w:right w:val="none" w:sz="0" w:space="0" w:color="auto"/>
                  </w:divBdr>
                </w:div>
                <w:div w:id="1311327193">
                  <w:marLeft w:val="0"/>
                  <w:marRight w:val="0"/>
                  <w:marTop w:val="0"/>
                  <w:marBottom w:val="0"/>
                  <w:divBdr>
                    <w:top w:val="none" w:sz="0" w:space="0" w:color="auto"/>
                    <w:left w:val="none" w:sz="0" w:space="0" w:color="auto"/>
                    <w:bottom w:val="none" w:sz="0" w:space="0" w:color="auto"/>
                    <w:right w:val="none" w:sz="0" w:space="0" w:color="auto"/>
                  </w:divBdr>
                </w:div>
                <w:div w:id="2121603222">
                  <w:marLeft w:val="0"/>
                  <w:marRight w:val="0"/>
                  <w:marTop w:val="0"/>
                  <w:marBottom w:val="0"/>
                  <w:divBdr>
                    <w:top w:val="none" w:sz="0" w:space="0" w:color="auto"/>
                    <w:left w:val="none" w:sz="0" w:space="0" w:color="auto"/>
                    <w:bottom w:val="none" w:sz="0" w:space="0" w:color="auto"/>
                    <w:right w:val="none" w:sz="0" w:space="0" w:color="auto"/>
                  </w:divBdr>
                </w:div>
                <w:div w:id="1327904457">
                  <w:marLeft w:val="0"/>
                  <w:marRight w:val="0"/>
                  <w:marTop w:val="0"/>
                  <w:marBottom w:val="0"/>
                  <w:divBdr>
                    <w:top w:val="none" w:sz="0" w:space="0" w:color="auto"/>
                    <w:left w:val="none" w:sz="0" w:space="0" w:color="auto"/>
                    <w:bottom w:val="none" w:sz="0" w:space="0" w:color="auto"/>
                    <w:right w:val="none" w:sz="0" w:space="0" w:color="auto"/>
                  </w:divBdr>
                </w:div>
                <w:div w:id="1321495424">
                  <w:marLeft w:val="0"/>
                  <w:marRight w:val="0"/>
                  <w:marTop w:val="0"/>
                  <w:marBottom w:val="0"/>
                  <w:divBdr>
                    <w:top w:val="none" w:sz="0" w:space="0" w:color="auto"/>
                    <w:left w:val="none" w:sz="0" w:space="0" w:color="auto"/>
                    <w:bottom w:val="none" w:sz="0" w:space="0" w:color="auto"/>
                    <w:right w:val="none" w:sz="0" w:space="0" w:color="auto"/>
                  </w:divBdr>
                </w:div>
                <w:div w:id="974918702">
                  <w:marLeft w:val="0"/>
                  <w:marRight w:val="0"/>
                  <w:marTop w:val="0"/>
                  <w:marBottom w:val="0"/>
                  <w:divBdr>
                    <w:top w:val="none" w:sz="0" w:space="0" w:color="auto"/>
                    <w:left w:val="none" w:sz="0" w:space="0" w:color="auto"/>
                    <w:bottom w:val="none" w:sz="0" w:space="0" w:color="auto"/>
                    <w:right w:val="none" w:sz="0" w:space="0" w:color="auto"/>
                  </w:divBdr>
                </w:div>
              </w:divsChild>
            </w:div>
            <w:div w:id="1726024384">
              <w:marLeft w:val="0"/>
              <w:marRight w:val="0"/>
              <w:marTop w:val="0"/>
              <w:marBottom w:val="0"/>
              <w:divBdr>
                <w:top w:val="none" w:sz="0" w:space="0" w:color="auto"/>
                <w:left w:val="none" w:sz="0" w:space="0" w:color="auto"/>
                <w:bottom w:val="none" w:sz="0" w:space="0" w:color="auto"/>
                <w:right w:val="none" w:sz="0" w:space="0" w:color="auto"/>
              </w:divBdr>
              <w:divsChild>
                <w:div w:id="144201408">
                  <w:marLeft w:val="0"/>
                  <w:marRight w:val="0"/>
                  <w:marTop w:val="0"/>
                  <w:marBottom w:val="0"/>
                  <w:divBdr>
                    <w:top w:val="none" w:sz="0" w:space="0" w:color="auto"/>
                    <w:left w:val="none" w:sz="0" w:space="0" w:color="auto"/>
                    <w:bottom w:val="none" w:sz="0" w:space="0" w:color="auto"/>
                    <w:right w:val="none" w:sz="0" w:space="0" w:color="auto"/>
                  </w:divBdr>
                </w:div>
                <w:div w:id="577129803">
                  <w:marLeft w:val="0"/>
                  <w:marRight w:val="0"/>
                  <w:marTop w:val="0"/>
                  <w:marBottom w:val="0"/>
                  <w:divBdr>
                    <w:top w:val="none" w:sz="0" w:space="0" w:color="auto"/>
                    <w:left w:val="none" w:sz="0" w:space="0" w:color="auto"/>
                    <w:bottom w:val="none" w:sz="0" w:space="0" w:color="auto"/>
                    <w:right w:val="none" w:sz="0" w:space="0" w:color="auto"/>
                  </w:divBdr>
                </w:div>
                <w:div w:id="1629553367">
                  <w:marLeft w:val="0"/>
                  <w:marRight w:val="0"/>
                  <w:marTop w:val="0"/>
                  <w:marBottom w:val="0"/>
                  <w:divBdr>
                    <w:top w:val="none" w:sz="0" w:space="0" w:color="auto"/>
                    <w:left w:val="none" w:sz="0" w:space="0" w:color="auto"/>
                    <w:bottom w:val="none" w:sz="0" w:space="0" w:color="auto"/>
                    <w:right w:val="none" w:sz="0" w:space="0" w:color="auto"/>
                  </w:divBdr>
                </w:div>
                <w:div w:id="2029216587">
                  <w:marLeft w:val="0"/>
                  <w:marRight w:val="0"/>
                  <w:marTop w:val="0"/>
                  <w:marBottom w:val="0"/>
                  <w:divBdr>
                    <w:top w:val="none" w:sz="0" w:space="0" w:color="auto"/>
                    <w:left w:val="none" w:sz="0" w:space="0" w:color="auto"/>
                    <w:bottom w:val="none" w:sz="0" w:space="0" w:color="auto"/>
                    <w:right w:val="none" w:sz="0" w:space="0" w:color="auto"/>
                  </w:divBdr>
                </w:div>
                <w:div w:id="1757551637">
                  <w:marLeft w:val="0"/>
                  <w:marRight w:val="0"/>
                  <w:marTop w:val="0"/>
                  <w:marBottom w:val="0"/>
                  <w:divBdr>
                    <w:top w:val="none" w:sz="0" w:space="0" w:color="auto"/>
                    <w:left w:val="none" w:sz="0" w:space="0" w:color="auto"/>
                    <w:bottom w:val="none" w:sz="0" w:space="0" w:color="auto"/>
                    <w:right w:val="none" w:sz="0" w:space="0" w:color="auto"/>
                  </w:divBdr>
                </w:div>
                <w:div w:id="1720856091">
                  <w:marLeft w:val="0"/>
                  <w:marRight w:val="0"/>
                  <w:marTop w:val="0"/>
                  <w:marBottom w:val="0"/>
                  <w:divBdr>
                    <w:top w:val="none" w:sz="0" w:space="0" w:color="auto"/>
                    <w:left w:val="none" w:sz="0" w:space="0" w:color="auto"/>
                    <w:bottom w:val="none" w:sz="0" w:space="0" w:color="auto"/>
                    <w:right w:val="none" w:sz="0" w:space="0" w:color="auto"/>
                  </w:divBdr>
                </w:div>
                <w:div w:id="1686051916">
                  <w:marLeft w:val="0"/>
                  <w:marRight w:val="0"/>
                  <w:marTop w:val="0"/>
                  <w:marBottom w:val="0"/>
                  <w:divBdr>
                    <w:top w:val="none" w:sz="0" w:space="0" w:color="auto"/>
                    <w:left w:val="none" w:sz="0" w:space="0" w:color="auto"/>
                    <w:bottom w:val="none" w:sz="0" w:space="0" w:color="auto"/>
                    <w:right w:val="none" w:sz="0" w:space="0" w:color="auto"/>
                  </w:divBdr>
                </w:div>
                <w:div w:id="127822064">
                  <w:marLeft w:val="0"/>
                  <w:marRight w:val="0"/>
                  <w:marTop w:val="0"/>
                  <w:marBottom w:val="0"/>
                  <w:divBdr>
                    <w:top w:val="none" w:sz="0" w:space="0" w:color="auto"/>
                    <w:left w:val="none" w:sz="0" w:space="0" w:color="auto"/>
                    <w:bottom w:val="none" w:sz="0" w:space="0" w:color="auto"/>
                    <w:right w:val="none" w:sz="0" w:space="0" w:color="auto"/>
                  </w:divBdr>
                </w:div>
              </w:divsChild>
            </w:div>
            <w:div w:id="205226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5414</Words>
  <Characters>32489</Characters>
  <Application>Microsoft Office Word</Application>
  <DocSecurity>0</DocSecurity>
  <Lines>270</Lines>
  <Paragraphs>75</Paragraphs>
  <ScaleCrop>false</ScaleCrop>
  <Company/>
  <LinksUpToDate>false</LinksUpToDate>
  <CharactersWithSpaces>37828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Kasia1</dc:creator>
  <cp:keywords/>
  <dc:description/>
  <cp:lastModifiedBy>Kasia1</cp:lastModifiedBy>
  <cp:revision>2</cp:revision>
  <dcterms:created xsi:type="dcterms:W3CDTF">2019-06-25T11:47:00Z</dcterms:created>
  <dcterms:modified xsi:type="dcterms:W3CDTF">2019-06-25T11:48:00Z</dcterms:modified>
</cp:coreProperties>
</file>