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color w:val="000000"/>
          <w:sz w:val="20"/>
          <w:szCs w:val="20"/>
          <w:lang w:eastAsia="pl-PL"/>
        </w:rPr>
        <w:t>Ogłoszenie nr 637754-N-2019 z dnia 2019-12-19 r.</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jc w:val="center"/>
        <w:rPr>
          <w:rFonts w:ascii="Times New Roman" w:eastAsia="Times New Roman" w:hAnsi="Times New Roman" w:cs="Times New Roman"/>
          <w:b/>
          <w:bCs/>
          <w:color w:val="000000"/>
          <w:sz w:val="20"/>
          <w:szCs w:val="20"/>
          <w:lang w:eastAsia="pl-PL"/>
        </w:rPr>
      </w:pPr>
      <w:r w:rsidRPr="002528CF">
        <w:rPr>
          <w:rFonts w:ascii="Times New Roman" w:eastAsia="Times New Roman" w:hAnsi="Times New Roman" w:cs="Times New Roman"/>
          <w:b/>
          <w:bCs/>
          <w:color w:val="000000"/>
          <w:sz w:val="20"/>
          <w:szCs w:val="20"/>
          <w:lang w:eastAsia="pl-PL"/>
        </w:rPr>
        <w:t>Gmina Tryńcza: Budowa publicznej strzelnicy sportowej w ramach konkursu Strzelnica w powiecie na działce nr 504 w miejscowości Głogowiec</w:t>
      </w:r>
      <w:r w:rsidRPr="002528CF">
        <w:rPr>
          <w:rFonts w:ascii="Times New Roman" w:eastAsia="Times New Roman" w:hAnsi="Times New Roman" w:cs="Times New Roman"/>
          <w:b/>
          <w:bCs/>
          <w:color w:val="000000"/>
          <w:sz w:val="20"/>
          <w:szCs w:val="20"/>
          <w:lang w:eastAsia="pl-PL"/>
        </w:rPr>
        <w:br/>
        <w:t>OGŁOSZENIE O ZAMÓWIENIU - Roboty budowlane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Zamieszczanie ogłoszenia:</w:t>
      </w:r>
      <w:r w:rsidRPr="002528CF">
        <w:rPr>
          <w:rFonts w:ascii="Times New Roman" w:eastAsia="Times New Roman" w:hAnsi="Times New Roman" w:cs="Times New Roman"/>
          <w:color w:val="000000"/>
          <w:sz w:val="20"/>
          <w:szCs w:val="20"/>
          <w:lang w:eastAsia="pl-PL"/>
        </w:rPr>
        <w:t> Zamieszczanie obowiązkowe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Ogłoszenie dotyczy:</w:t>
      </w:r>
      <w:r w:rsidRPr="002528CF">
        <w:rPr>
          <w:rFonts w:ascii="Times New Roman" w:eastAsia="Times New Roman" w:hAnsi="Times New Roman" w:cs="Times New Roman"/>
          <w:color w:val="000000"/>
          <w:sz w:val="20"/>
          <w:szCs w:val="20"/>
          <w:lang w:eastAsia="pl-PL"/>
        </w:rPr>
        <w:t> Zamówienia publicznego</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Nazwa projektu lub programu</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2528CF">
        <w:rPr>
          <w:rFonts w:ascii="Times New Roman" w:eastAsia="Times New Roman" w:hAnsi="Times New Roman" w:cs="Times New Roman"/>
          <w:color w:val="000000"/>
          <w:sz w:val="20"/>
          <w:szCs w:val="20"/>
          <w:lang w:eastAsia="pl-PL"/>
        </w:rPr>
        <w:t>Pzp</w:t>
      </w:r>
      <w:proofErr w:type="spellEnd"/>
      <w:r w:rsidRPr="002528CF">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b/>
          <w:bCs/>
          <w:color w:val="000000"/>
          <w:sz w:val="20"/>
          <w:szCs w:val="20"/>
          <w:lang w:eastAsia="pl-PL"/>
        </w:rPr>
      </w:pPr>
      <w:r w:rsidRPr="002528CF">
        <w:rPr>
          <w:rFonts w:ascii="Times New Roman" w:eastAsia="Times New Roman" w:hAnsi="Times New Roman" w:cs="Times New Roman"/>
          <w:b/>
          <w:bCs/>
          <w:color w:val="000000"/>
          <w:sz w:val="20"/>
          <w:szCs w:val="20"/>
          <w:u w:val="single"/>
          <w:lang w:eastAsia="pl-PL"/>
        </w:rPr>
        <w:t>SEKCJA I: ZAMAWIAJĄCY</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Postępowanie przeprowadza centralny zamawiający</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Postępowanie jest przeprowadzane wspólnie przez zamawiających</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Informacje dodatkowe: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 1) NAZWA I ADRES: </w:t>
      </w:r>
      <w:r w:rsidRPr="002528CF">
        <w:rPr>
          <w:rFonts w:ascii="Times New Roman" w:eastAsia="Times New Roman" w:hAnsi="Times New Roman" w:cs="Times New Roman"/>
          <w:color w:val="000000"/>
          <w:sz w:val="20"/>
          <w:szCs w:val="20"/>
          <w:lang w:eastAsia="pl-PL"/>
        </w:rPr>
        <w:t>Gmina Tryńcza, krajowy numer identyfikacyjny 65090056500000, ul. Tryńcza  127 , 37-204  Tryńcza, woj. podkarpackie, państwo Polska, tel. 166 421 221, e-mail ug.tryncza@data.pl, faks 166 421 221.</w:t>
      </w:r>
      <w:r w:rsidRPr="002528CF">
        <w:rPr>
          <w:rFonts w:ascii="Times New Roman" w:eastAsia="Times New Roman" w:hAnsi="Times New Roman" w:cs="Times New Roman"/>
          <w:color w:val="000000"/>
          <w:sz w:val="20"/>
          <w:szCs w:val="20"/>
          <w:lang w:eastAsia="pl-PL"/>
        </w:rPr>
        <w:br/>
        <w:t>Adres strony internetowej (URL): www.bip.tryncza.eu</w:t>
      </w:r>
      <w:r w:rsidRPr="002528CF">
        <w:rPr>
          <w:rFonts w:ascii="Times New Roman" w:eastAsia="Times New Roman" w:hAnsi="Times New Roman" w:cs="Times New Roman"/>
          <w:color w:val="000000"/>
          <w:sz w:val="20"/>
          <w:szCs w:val="20"/>
          <w:lang w:eastAsia="pl-PL"/>
        </w:rPr>
        <w:br/>
        <w:t>Adres profilu nabywcy:</w:t>
      </w:r>
      <w:r w:rsidRPr="002528CF">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 2) RODZAJ ZAMAWIAJĄCEGO: </w:t>
      </w:r>
      <w:r w:rsidRPr="002528CF">
        <w:rPr>
          <w:rFonts w:ascii="Times New Roman" w:eastAsia="Times New Roman" w:hAnsi="Times New Roman" w:cs="Times New Roman"/>
          <w:color w:val="000000"/>
          <w:sz w:val="20"/>
          <w:szCs w:val="20"/>
          <w:lang w:eastAsia="pl-PL"/>
        </w:rPr>
        <w:t>Administracja samorządowa</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I.3) WSPÓLNE UDZIELANIE ZAMÓWIENIA </w:t>
      </w:r>
      <w:r w:rsidRPr="002528CF">
        <w:rPr>
          <w:rFonts w:ascii="Times New Roman" w:eastAsia="Times New Roman" w:hAnsi="Times New Roman" w:cs="Times New Roman"/>
          <w:b/>
          <w:bCs/>
          <w:i/>
          <w:iCs/>
          <w:color w:val="000000"/>
          <w:sz w:val="20"/>
          <w:szCs w:val="20"/>
          <w:lang w:eastAsia="pl-PL"/>
        </w:rPr>
        <w:t>(jeżeli dotyczy)</w:t>
      </w:r>
      <w:r w:rsidRPr="002528CF">
        <w:rPr>
          <w:rFonts w:ascii="Times New Roman" w:eastAsia="Times New Roman" w:hAnsi="Times New Roman" w:cs="Times New Roman"/>
          <w:b/>
          <w:bCs/>
          <w:color w:val="000000"/>
          <w:sz w:val="20"/>
          <w:szCs w:val="20"/>
          <w:lang w:eastAsia="pl-PL"/>
        </w:rPr>
        <w:t>:</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lastRenderedPageBreak/>
        <w:t>I.4) KOMUNIKACJA:</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Tak</w:t>
      </w:r>
      <w:r w:rsidRPr="002528CF">
        <w:rPr>
          <w:rFonts w:ascii="Times New Roman" w:eastAsia="Times New Roman" w:hAnsi="Times New Roman" w:cs="Times New Roman"/>
          <w:color w:val="000000"/>
          <w:sz w:val="20"/>
          <w:szCs w:val="20"/>
          <w:lang w:eastAsia="pl-PL"/>
        </w:rPr>
        <w:br/>
        <w:t>www.bip.tryncza.eu</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Tak</w:t>
      </w:r>
      <w:r w:rsidRPr="002528CF">
        <w:rPr>
          <w:rFonts w:ascii="Times New Roman" w:eastAsia="Times New Roman" w:hAnsi="Times New Roman" w:cs="Times New Roman"/>
          <w:color w:val="000000"/>
          <w:sz w:val="20"/>
          <w:szCs w:val="20"/>
          <w:lang w:eastAsia="pl-PL"/>
        </w:rPr>
        <w:br/>
        <w:t>www.bip.tryncza.eu</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Oferty lub wnioski o dopuszczenie do udziału w postępowaniu należy przesyłać:</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Elektronicznie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r w:rsidRPr="002528CF">
        <w:rPr>
          <w:rFonts w:ascii="Times New Roman" w:eastAsia="Times New Roman" w:hAnsi="Times New Roman" w:cs="Times New Roman"/>
          <w:color w:val="000000"/>
          <w:sz w:val="20"/>
          <w:szCs w:val="20"/>
          <w:lang w:eastAsia="pl-PL"/>
        </w:rPr>
        <w:br/>
        <w:t>adres</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2528CF">
        <w:rPr>
          <w:rFonts w:ascii="Times New Roman" w:eastAsia="Times New Roman" w:hAnsi="Times New Roman" w:cs="Times New Roman"/>
          <w:color w:val="000000"/>
          <w:sz w:val="20"/>
          <w:szCs w:val="20"/>
          <w:lang w:eastAsia="pl-PL"/>
        </w:rPr>
        <w:br/>
        <w:t>Nie</w:t>
      </w:r>
      <w:r w:rsidRPr="002528CF">
        <w:rPr>
          <w:rFonts w:ascii="Times New Roman" w:eastAsia="Times New Roman" w:hAnsi="Times New Roman" w:cs="Times New Roman"/>
          <w:color w:val="000000"/>
          <w:sz w:val="20"/>
          <w:szCs w:val="20"/>
          <w:lang w:eastAsia="pl-PL"/>
        </w:rPr>
        <w:br/>
        <w:t>Inny sposób:</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2528CF">
        <w:rPr>
          <w:rFonts w:ascii="Times New Roman" w:eastAsia="Times New Roman" w:hAnsi="Times New Roman" w:cs="Times New Roman"/>
          <w:color w:val="000000"/>
          <w:sz w:val="20"/>
          <w:szCs w:val="20"/>
          <w:lang w:eastAsia="pl-PL"/>
        </w:rPr>
        <w:br/>
        <w:t>Tak</w:t>
      </w:r>
      <w:r w:rsidRPr="002528CF">
        <w:rPr>
          <w:rFonts w:ascii="Times New Roman" w:eastAsia="Times New Roman" w:hAnsi="Times New Roman" w:cs="Times New Roman"/>
          <w:color w:val="000000"/>
          <w:sz w:val="20"/>
          <w:szCs w:val="20"/>
          <w:lang w:eastAsia="pl-PL"/>
        </w:rPr>
        <w:br/>
        <w:t>Inny sposób:</w:t>
      </w:r>
      <w:r w:rsidRPr="002528CF">
        <w:rPr>
          <w:rFonts w:ascii="Times New Roman" w:eastAsia="Times New Roman" w:hAnsi="Times New Roman" w:cs="Times New Roman"/>
          <w:color w:val="000000"/>
          <w:sz w:val="20"/>
          <w:szCs w:val="20"/>
          <w:lang w:eastAsia="pl-PL"/>
        </w:rPr>
        <w:br/>
        <w:t>Forma pisemna. Składanie ofert odbywa się za pośrednictwem operatora pocztowego w rozumieniu ustawy z dnia 23 listopada 2012 r. – Prawo pocztowe , osobiście lub za pośrednictwem posłańca.</w:t>
      </w:r>
      <w:r w:rsidRPr="002528CF">
        <w:rPr>
          <w:rFonts w:ascii="Times New Roman" w:eastAsia="Times New Roman" w:hAnsi="Times New Roman" w:cs="Times New Roman"/>
          <w:color w:val="000000"/>
          <w:sz w:val="20"/>
          <w:szCs w:val="20"/>
          <w:lang w:eastAsia="pl-PL"/>
        </w:rPr>
        <w:br/>
        <w:t>Adres:</w:t>
      </w:r>
      <w:r w:rsidRPr="002528CF">
        <w:rPr>
          <w:rFonts w:ascii="Times New Roman" w:eastAsia="Times New Roman" w:hAnsi="Times New Roman" w:cs="Times New Roman"/>
          <w:color w:val="000000"/>
          <w:sz w:val="20"/>
          <w:szCs w:val="20"/>
          <w:lang w:eastAsia="pl-PL"/>
        </w:rPr>
        <w:br/>
        <w:t>Urząd Gminy Tryńcza, 37-204 Tryńcza 127</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r w:rsidRPr="002528CF">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b/>
          <w:bCs/>
          <w:color w:val="000000"/>
          <w:sz w:val="20"/>
          <w:szCs w:val="20"/>
          <w:lang w:eastAsia="pl-PL"/>
        </w:rPr>
      </w:pPr>
      <w:r w:rsidRPr="002528CF">
        <w:rPr>
          <w:rFonts w:ascii="Times New Roman" w:eastAsia="Times New Roman" w:hAnsi="Times New Roman" w:cs="Times New Roman"/>
          <w:b/>
          <w:bCs/>
          <w:color w:val="000000"/>
          <w:sz w:val="20"/>
          <w:szCs w:val="20"/>
          <w:u w:val="single"/>
          <w:lang w:eastAsia="pl-PL"/>
        </w:rPr>
        <w:t>SEKCJA II: PRZEDMIOT ZAMÓWIENIA</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II.1) Nazwa nadana zamówieniu przez zamawiającego: </w:t>
      </w:r>
      <w:r w:rsidRPr="002528CF">
        <w:rPr>
          <w:rFonts w:ascii="Times New Roman" w:eastAsia="Times New Roman" w:hAnsi="Times New Roman" w:cs="Times New Roman"/>
          <w:color w:val="000000"/>
          <w:sz w:val="20"/>
          <w:szCs w:val="20"/>
          <w:lang w:eastAsia="pl-PL"/>
        </w:rPr>
        <w:t>Budowa publicznej strzelnicy sportowej w ramach konkursu Strzelnica w powiecie na działce nr 504 w miejscowości Głogowiec</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Numer referencyjny: </w:t>
      </w:r>
      <w:r w:rsidRPr="002528CF">
        <w:rPr>
          <w:rFonts w:ascii="Times New Roman" w:eastAsia="Times New Roman" w:hAnsi="Times New Roman" w:cs="Times New Roman"/>
          <w:color w:val="000000"/>
          <w:sz w:val="20"/>
          <w:szCs w:val="20"/>
          <w:lang w:eastAsia="pl-PL"/>
        </w:rPr>
        <w:t>UIB.271.17.2019</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2528CF" w:rsidRPr="002528CF" w:rsidRDefault="002528CF" w:rsidP="00842097">
      <w:pPr>
        <w:spacing w:after="0" w:line="240" w:lineRule="auto"/>
        <w:jc w:val="both"/>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II.2) Rodzaj zamówienia: </w:t>
      </w:r>
      <w:r w:rsidRPr="002528CF">
        <w:rPr>
          <w:rFonts w:ascii="Times New Roman" w:eastAsia="Times New Roman" w:hAnsi="Times New Roman" w:cs="Times New Roman"/>
          <w:color w:val="000000"/>
          <w:sz w:val="20"/>
          <w:szCs w:val="20"/>
          <w:lang w:eastAsia="pl-PL"/>
        </w:rPr>
        <w:t>Roboty budowlane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II.3) Informacja o możliwości składania ofert częściowych</w:t>
      </w:r>
      <w:r w:rsidRPr="002528CF">
        <w:rPr>
          <w:rFonts w:ascii="Times New Roman" w:eastAsia="Times New Roman" w:hAnsi="Times New Roman" w:cs="Times New Roman"/>
          <w:color w:val="000000"/>
          <w:sz w:val="20"/>
          <w:szCs w:val="20"/>
          <w:lang w:eastAsia="pl-PL"/>
        </w:rPr>
        <w:br/>
        <w:t>Zamówienie podzielone jest na części:</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II.4) Krótki opis przedmiotu zamówienia </w:t>
      </w:r>
      <w:r w:rsidRPr="002528CF">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2528CF">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2528CF">
        <w:rPr>
          <w:rFonts w:ascii="Times New Roman" w:eastAsia="Times New Roman" w:hAnsi="Times New Roman" w:cs="Times New Roman"/>
          <w:color w:val="000000"/>
          <w:sz w:val="20"/>
          <w:szCs w:val="20"/>
          <w:lang w:eastAsia="pl-PL"/>
        </w:rPr>
        <w:t xml:space="preserve">1. Przedmiotem </w:t>
      </w:r>
      <w:r w:rsidRPr="002528CF">
        <w:rPr>
          <w:rFonts w:ascii="Times New Roman" w:eastAsia="Times New Roman" w:hAnsi="Times New Roman" w:cs="Times New Roman"/>
          <w:color w:val="000000"/>
          <w:sz w:val="20"/>
          <w:szCs w:val="20"/>
          <w:lang w:eastAsia="pl-PL"/>
        </w:rPr>
        <w:lastRenderedPageBreak/>
        <w:t xml:space="preserve">zamówienia jest wykonanie robót budowlanych w zakresie zadania pn. Budowa publicznej strzelnicy sportowej w ramach konkursu Strzelnica w powiecie na działce nr 504 w miejscowości Głogowiec, gmina Tryńcza. 2. Przedmiot zamówienia obejmuje budowę strzelnicy sportowej w zakres której wchodzić będzie w szczególności: 1) Budowa wałów ochronnych z kulochwytem; 2) Wykonanie wiaty; 3) Dostawa i montaż kontenera z punktem dowodzenia; 4) Utwardzenie nawierzchni placu wraz z wyznaczeniem i utwardzeniem miejsc postojowych; 5) Wykonanie ogrodzenia terenu strzelnicy 6) Dostawa wyposażenia strzelnicy, 7) Wykonanie oświetlenia terenu. 3. Zamawiający posiada prawomocną decyzję zatwierdzającą projekt budowlany i udzielającą pozwolenia na budowę przedmiotu zamówienia wydaną przez Starostę Przeworskiego Nr AB.6740.534.2019- decyzja nr 564/2019 z dnia 22.10.2019 r. 4. Przedmiot zamówienia jest współfinansowany ze środków Ministerstwa Obrony Narodowej na podstawie § 6 Rozporządzenia Ministra Obrony Narodowej z dnia 06.07.2018 r. w sprawie dofinansowania z budżetu państwa zadań związanych z budową, remontami i utrzymaniem strzelnic oraz rozwijaniem sportu strzeleckiego . 5. Szczegółowy opis przedmiotu zamówienia określa: 1) Załącznik Nr 8 do SIWZ Specyfikacja Techniczna Wykonania i Odbioru Robót, 2) Załącznik Nr 9 do SIWZ Dokumentacja projektowa (w tym: projekt budowlany i projekt wykonawczy), 3) Załącznik Nr 10 do SIWZ Przedmiar robót, 4) Załącznik Nr 6 do SIWZ Istotne postanowienia umowy – wzór umowy. 6. Jeżeli w dokumentach określających opis przedmiotu zamówienia, wskazany jest konkretny materiał, wyrób lub urządzenie, należy to traktować jako wytyczną techniczno-jakościową i zamawiający w odniesieniu do wskazanych wprost w dokumentacji parametrów, czy danych (technicznych lub jakichkolwiek innych), identyfikujących pośrednio lub bezpośrednio materiał, wyrób lub urządzenie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również równoważne rozwiązania wszędzie tam gdzie powołuje się na normy, europejskie oceny techniczne, aprobaty, specyfikacje techniczne i systemy referencji technicznych pisząc „lub równoważne”, zgodnie z art. 30 ust. 4 ustawy </w:t>
      </w:r>
      <w:proofErr w:type="spellStart"/>
      <w:r w:rsidRPr="002528CF">
        <w:rPr>
          <w:rFonts w:ascii="Times New Roman" w:eastAsia="Times New Roman" w:hAnsi="Times New Roman" w:cs="Times New Roman"/>
          <w:color w:val="000000"/>
          <w:sz w:val="20"/>
          <w:szCs w:val="20"/>
          <w:lang w:eastAsia="pl-PL"/>
        </w:rPr>
        <w:t>Pzp</w:t>
      </w:r>
      <w:proofErr w:type="spellEnd"/>
      <w:r w:rsidRPr="002528CF">
        <w:rPr>
          <w:rFonts w:ascii="Times New Roman" w:eastAsia="Times New Roman" w:hAnsi="Times New Roman" w:cs="Times New Roman"/>
          <w:color w:val="000000"/>
          <w:sz w:val="20"/>
          <w:szCs w:val="20"/>
          <w:lang w:eastAsia="pl-PL"/>
        </w:rPr>
        <w:t xml:space="preserve">. Zgodnie z art. 30 ust. 5 ustawy, wykonawca, który powołuje się na rozwiązania równoważne opisywane przez zamawiającego jest obowiązany wykazać, że oferowane przez niego usługi, dostawy lub roboty budowlane spełniają wymagania określone przez zamawiającego. 7. Zamawiający wymaga na podstawie art. 29 ust. 3a ustawy Prawo zamówień publicznych zatrudnienia przez wykonawcę lub jego podwykonawców na podstawie umowy o pracę osób do wykonywania wszelkich czynności bezpośrednio związanych z realizacją przedmiotu zamówienia, tj.: czynności polegających na wykonywaniu robót ogólnobudowlanych, czynności polegających na wykonywaniu robót ziemnych. Wykonywanie tych czynności polega na wykonywaniu pracy w sposób określony w art. 22 § 1 ustawy z dnia 26 czerwca 1974 r. Kodeks pracy ( Dz.U. z 2019 r. poz. 1040 z </w:t>
      </w:r>
      <w:proofErr w:type="spellStart"/>
      <w:r w:rsidRPr="002528CF">
        <w:rPr>
          <w:rFonts w:ascii="Times New Roman" w:eastAsia="Times New Roman" w:hAnsi="Times New Roman" w:cs="Times New Roman"/>
          <w:color w:val="000000"/>
          <w:sz w:val="20"/>
          <w:szCs w:val="20"/>
          <w:lang w:eastAsia="pl-PL"/>
        </w:rPr>
        <w:t>póź</w:t>
      </w:r>
      <w:proofErr w:type="spellEnd"/>
      <w:r w:rsidRPr="002528CF">
        <w:rPr>
          <w:rFonts w:ascii="Times New Roman" w:eastAsia="Times New Roman" w:hAnsi="Times New Roman" w:cs="Times New Roman"/>
          <w:color w:val="000000"/>
          <w:sz w:val="20"/>
          <w:szCs w:val="20"/>
          <w:lang w:eastAsia="pl-PL"/>
        </w:rPr>
        <w:t>.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II.5) Główny kod CPV: </w:t>
      </w:r>
      <w:r w:rsidRPr="002528CF">
        <w:rPr>
          <w:rFonts w:ascii="Times New Roman" w:eastAsia="Times New Roman" w:hAnsi="Times New Roman" w:cs="Times New Roman"/>
          <w:color w:val="000000"/>
          <w:sz w:val="20"/>
          <w:szCs w:val="20"/>
          <w:lang w:eastAsia="pl-PL"/>
        </w:rPr>
        <w:t>45000000-7</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Kod CPV</w:t>
            </w:r>
          </w:p>
        </w:tc>
      </w:tr>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45111200-0</w:t>
            </w:r>
          </w:p>
        </w:tc>
      </w:tr>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45262310-7</w:t>
            </w:r>
          </w:p>
        </w:tc>
      </w:tr>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45262311-4</w:t>
            </w:r>
          </w:p>
        </w:tc>
      </w:tr>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45261000-4</w:t>
            </w:r>
          </w:p>
        </w:tc>
      </w:tr>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45342000-6</w:t>
            </w:r>
          </w:p>
        </w:tc>
      </w:tr>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45233220-7</w:t>
            </w:r>
          </w:p>
        </w:tc>
      </w:tr>
    </w:tbl>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II.6) Całkowita wartość zamówienia </w:t>
      </w:r>
      <w:r w:rsidRPr="002528CF">
        <w:rPr>
          <w:rFonts w:ascii="Times New Roman" w:eastAsia="Times New Roman" w:hAnsi="Times New Roman" w:cs="Times New Roman"/>
          <w:i/>
          <w:iCs/>
          <w:color w:val="000000"/>
          <w:sz w:val="20"/>
          <w:szCs w:val="20"/>
          <w:lang w:eastAsia="pl-PL"/>
        </w:rPr>
        <w:t>(jeżeli zamawiający podaje informacje o wartości zamówienia)</w:t>
      </w:r>
      <w:r w:rsidRPr="002528CF">
        <w:rPr>
          <w:rFonts w:ascii="Times New Roman" w:eastAsia="Times New Roman" w:hAnsi="Times New Roman" w:cs="Times New Roman"/>
          <w:color w:val="000000"/>
          <w:sz w:val="20"/>
          <w:szCs w:val="20"/>
          <w:lang w:eastAsia="pl-PL"/>
        </w:rPr>
        <w:t>:</w:t>
      </w:r>
      <w:r w:rsidRPr="002528CF">
        <w:rPr>
          <w:rFonts w:ascii="Times New Roman" w:eastAsia="Times New Roman" w:hAnsi="Times New Roman" w:cs="Times New Roman"/>
          <w:color w:val="000000"/>
          <w:sz w:val="20"/>
          <w:szCs w:val="20"/>
          <w:lang w:eastAsia="pl-PL"/>
        </w:rPr>
        <w:br/>
        <w:t>Wartość bez VAT:</w:t>
      </w:r>
      <w:r w:rsidRPr="002528CF">
        <w:rPr>
          <w:rFonts w:ascii="Times New Roman" w:eastAsia="Times New Roman" w:hAnsi="Times New Roman" w:cs="Times New Roman"/>
          <w:color w:val="000000"/>
          <w:sz w:val="20"/>
          <w:szCs w:val="20"/>
          <w:lang w:eastAsia="pl-PL"/>
        </w:rPr>
        <w:br/>
        <w:t>Waluta:</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2528CF">
        <w:rPr>
          <w:rFonts w:ascii="Times New Roman" w:eastAsia="Times New Roman" w:hAnsi="Times New Roman" w:cs="Times New Roman"/>
          <w:b/>
          <w:bCs/>
          <w:color w:val="000000"/>
          <w:sz w:val="20"/>
          <w:szCs w:val="20"/>
          <w:lang w:eastAsia="pl-PL"/>
        </w:rPr>
        <w:t>Pzp</w:t>
      </w:r>
      <w:proofErr w:type="spellEnd"/>
      <w:r w:rsidRPr="002528CF">
        <w:rPr>
          <w:rFonts w:ascii="Times New Roman" w:eastAsia="Times New Roman" w:hAnsi="Times New Roman" w:cs="Times New Roman"/>
          <w:b/>
          <w:bCs/>
          <w:color w:val="000000"/>
          <w:sz w:val="20"/>
          <w:szCs w:val="20"/>
          <w:lang w:eastAsia="pl-PL"/>
        </w:rPr>
        <w:t>: </w:t>
      </w:r>
      <w:r w:rsidRPr="002528CF">
        <w:rPr>
          <w:rFonts w:ascii="Times New Roman" w:eastAsia="Times New Roman" w:hAnsi="Times New Roman" w:cs="Times New Roman"/>
          <w:color w:val="000000"/>
          <w:sz w:val="20"/>
          <w:szCs w:val="20"/>
          <w:lang w:eastAsia="pl-PL"/>
        </w:rPr>
        <w:t>Tak</w:t>
      </w:r>
      <w:r w:rsidRPr="002528CF">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528CF">
        <w:rPr>
          <w:rFonts w:ascii="Times New Roman" w:eastAsia="Times New Roman" w:hAnsi="Times New Roman" w:cs="Times New Roman"/>
          <w:color w:val="000000"/>
          <w:sz w:val="20"/>
          <w:szCs w:val="20"/>
          <w:lang w:eastAsia="pl-PL"/>
        </w:rPr>
        <w:t>Pzp</w:t>
      </w:r>
      <w:proofErr w:type="spellEnd"/>
      <w:r w:rsidRPr="002528CF">
        <w:rPr>
          <w:rFonts w:ascii="Times New Roman" w:eastAsia="Times New Roman" w:hAnsi="Times New Roman" w:cs="Times New Roman"/>
          <w:color w:val="000000"/>
          <w:sz w:val="20"/>
          <w:szCs w:val="20"/>
          <w:lang w:eastAsia="pl-PL"/>
        </w:rPr>
        <w:t xml:space="preserve">: Zamawiający przewiduje możliwość udzielania zamówień o których mowa w art. 67 ust. 1 pkt 6 ustawy Prawo zamówień publicznych. Zamówienia </w:t>
      </w:r>
      <w:r w:rsidRPr="002528CF">
        <w:rPr>
          <w:rFonts w:ascii="Times New Roman" w:eastAsia="Times New Roman" w:hAnsi="Times New Roman" w:cs="Times New Roman"/>
          <w:color w:val="000000"/>
          <w:sz w:val="20"/>
          <w:szCs w:val="20"/>
          <w:lang w:eastAsia="pl-PL"/>
        </w:rPr>
        <w:lastRenderedPageBreak/>
        <w:t>te będą polegały na powtórzeniu podobnych robót budowlanych w stosunku do opisanych w niniejszym postępowaniu, warunki na jakich będą udzielone ww. zamówienia będą odpowiadały warunkom niniejszego postępowania a ich wartość nie przekroczy 20 % wartości szacunkowej zamówienia podstawowego.</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2528CF">
        <w:rPr>
          <w:rFonts w:ascii="Times New Roman" w:eastAsia="Times New Roman" w:hAnsi="Times New Roman" w:cs="Times New Roman"/>
          <w:color w:val="000000"/>
          <w:sz w:val="20"/>
          <w:szCs w:val="20"/>
          <w:lang w:eastAsia="pl-PL"/>
        </w:rPr>
        <w:br/>
        <w:t>miesiącach:   </w:t>
      </w:r>
      <w:r w:rsidRPr="002528CF">
        <w:rPr>
          <w:rFonts w:ascii="Times New Roman" w:eastAsia="Times New Roman" w:hAnsi="Times New Roman" w:cs="Times New Roman"/>
          <w:i/>
          <w:iCs/>
          <w:color w:val="000000"/>
          <w:sz w:val="20"/>
          <w:szCs w:val="20"/>
          <w:lang w:eastAsia="pl-PL"/>
        </w:rPr>
        <w:t> lub </w:t>
      </w:r>
      <w:r w:rsidRPr="002528CF">
        <w:rPr>
          <w:rFonts w:ascii="Times New Roman" w:eastAsia="Times New Roman" w:hAnsi="Times New Roman" w:cs="Times New Roman"/>
          <w:b/>
          <w:bCs/>
          <w:color w:val="000000"/>
          <w:sz w:val="20"/>
          <w:szCs w:val="20"/>
          <w:lang w:eastAsia="pl-PL"/>
        </w:rPr>
        <w:t>dniach:</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i/>
          <w:iCs/>
          <w:color w:val="000000"/>
          <w:sz w:val="20"/>
          <w:szCs w:val="20"/>
          <w:lang w:eastAsia="pl-PL"/>
        </w:rPr>
        <w:t>lub</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data rozpoczęcia: </w:t>
      </w:r>
      <w:r w:rsidRPr="002528CF">
        <w:rPr>
          <w:rFonts w:ascii="Times New Roman" w:eastAsia="Times New Roman" w:hAnsi="Times New Roman" w:cs="Times New Roman"/>
          <w:color w:val="000000"/>
          <w:sz w:val="20"/>
          <w:szCs w:val="20"/>
          <w:lang w:eastAsia="pl-PL"/>
        </w:rPr>
        <w:t> </w:t>
      </w:r>
      <w:r w:rsidRPr="002528CF">
        <w:rPr>
          <w:rFonts w:ascii="Times New Roman" w:eastAsia="Times New Roman" w:hAnsi="Times New Roman" w:cs="Times New Roman"/>
          <w:i/>
          <w:iCs/>
          <w:color w:val="000000"/>
          <w:sz w:val="20"/>
          <w:szCs w:val="20"/>
          <w:lang w:eastAsia="pl-PL"/>
        </w:rPr>
        <w:t> lub </w:t>
      </w:r>
      <w:r w:rsidRPr="002528CF">
        <w:rPr>
          <w:rFonts w:ascii="Times New Roman" w:eastAsia="Times New Roman" w:hAnsi="Times New Roman" w:cs="Times New Roman"/>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Data zakończenia</w:t>
            </w:r>
          </w:p>
        </w:tc>
      </w:tr>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2020-08-31</w:t>
            </w:r>
          </w:p>
        </w:tc>
      </w:tr>
    </w:tbl>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II.9) Informacje dodatkowe:</w:t>
      </w:r>
    </w:p>
    <w:p w:rsidR="002528CF" w:rsidRPr="002528CF" w:rsidRDefault="002528CF" w:rsidP="00842097">
      <w:pPr>
        <w:spacing w:after="0" w:line="240" w:lineRule="auto"/>
        <w:rPr>
          <w:rFonts w:ascii="Times New Roman" w:eastAsia="Times New Roman" w:hAnsi="Times New Roman" w:cs="Times New Roman"/>
          <w:b/>
          <w:bCs/>
          <w:color w:val="000000"/>
          <w:sz w:val="20"/>
          <w:szCs w:val="20"/>
          <w:lang w:eastAsia="pl-PL"/>
        </w:rPr>
      </w:pPr>
      <w:r w:rsidRPr="002528CF">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III.1) WARUNKI UDZIAŁU W POSTĘPOWANIU</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2528CF">
        <w:rPr>
          <w:rFonts w:ascii="Times New Roman" w:eastAsia="Times New Roman" w:hAnsi="Times New Roman" w:cs="Times New Roman"/>
          <w:color w:val="000000"/>
          <w:sz w:val="20"/>
          <w:szCs w:val="20"/>
          <w:lang w:eastAsia="pl-PL"/>
        </w:rPr>
        <w:br/>
        <w:t>Określenie warunków: Zamawiający nie stawia wymagań w zakresie spełniania tego warunku</w:t>
      </w:r>
      <w:r w:rsidRPr="002528CF">
        <w:rPr>
          <w:rFonts w:ascii="Times New Roman" w:eastAsia="Times New Roman" w:hAnsi="Times New Roman" w:cs="Times New Roman"/>
          <w:color w:val="000000"/>
          <w:sz w:val="20"/>
          <w:szCs w:val="20"/>
          <w:lang w:eastAsia="pl-PL"/>
        </w:rPr>
        <w:br/>
        <w:t>Informacje dodatkowe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III.1.2) Sytuacja finansowa lub ekonomiczna</w:t>
      </w:r>
      <w:r w:rsidRPr="002528CF">
        <w:rPr>
          <w:rFonts w:ascii="Times New Roman" w:eastAsia="Times New Roman" w:hAnsi="Times New Roman" w:cs="Times New Roman"/>
          <w:color w:val="000000"/>
          <w:sz w:val="20"/>
          <w:szCs w:val="20"/>
          <w:lang w:eastAsia="pl-PL"/>
        </w:rPr>
        <w:br/>
        <w:t>Określenie warunków: Zamawiający nie stawia wymagań w zakresie spełniania tego warunku</w:t>
      </w:r>
      <w:r w:rsidRPr="002528CF">
        <w:rPr>
          <w:rFonts w:ascii="Times New Roman" w:eastAsia="Times New Roman" w:hAnsi="Times New Roman" w:cs="Times New Roman"/>
          <w:color w:val="000000"/>
          <w:sz w:val="20"/>
          <w:szCs w:val="20"/>
          <w:lang w:eastAsia="pl-PL"/>
        </w:rPr>
        <w:br/>
        <w:t>Informacje dodatkowe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III.1.3) Zdolność techniczna lub zawodowa</w:t>
      </w:r>
      <w:r w:rsidRPr="002528CF">
        <w:rPr>
          <w:rFonts w:ascii="Times New Roman" w:eastAsia="Times New Roman" w:hAnsi="Times New Roman" w:cs="Times New Roman"/>
          <w:color w:val="000000"/>
          <w:sz w:val="20"/>
          <w:szCs w:val="20"/>
          <w:lang w:eastAsia="pl-PL"/>
        </w:rPr>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lub przebudowie lub rozbudowie terenów utwardzonych o wartości co najmniej 800 000,00 zł (słownie: osiemset tysięcy zł) brutto; 2)wykonawca skieruje do realizacji zamówienia publicznego przynajmniej 1 osobę posiadającą uprawnienia budowlane do kierowania robotami budowlanymi o specjalności: - konstrukcyjno-budowlanej (kierownik budowy), - drogowej (kierownik robót), odpowiadające wymaganiom określonym w ustawie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Warunek uznaje się za spełniony jeżeli Wykonawca przedstawi co najmniej jedną osobę posiadającą wszystkie wymienione uprawnienia lub kilka osób posiadających jedno lub obydwa z wymienionych uprawnień, osoby te łącznie powinny dysponować wszystkimi wymaganymi w specyfikacji uprawnieniami.</w:t>
      </w:r>
      <w:r w:rsidRPr="002528CF">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528CF">
        <w:rPr>
          <w:rFonts w:ascii="Times New Roman" w:eastAsia="Times New Roman" w:hAnsi="Times New Roman" w:cs="Times New Roman"/>
          <w:color w:val="000000"/>
          <w:sz w:val="20"/>
          <w:szCs w:val="20"/>
          <w:lang w:eastAsia="pl-PL"/>
        </w:rPr>
        <w:br/>
        <w:t>Informacje dodatkowe: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III.2) PODSTAWY WYKLUCZENIA</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2528CF">
        <w:rPr>
          <w:rFonts w:ascii="Times New Roman" w:eastAsia="Times New Roman" w:hAnsi="Times New Roman" w:cs="Times New Roman"/>
          <w:b/>
          <w:bCs/>
          <w:color w:val="000000"/>
          <w:sz w:val="20"/>
          <w:szCs w:val="20"/>
          <w:lang w:eastAsia="pl-PL"/>
        </w:rPr>
        <w:t>Pzp</w:t>
      </w:r>
      <w:proofErr w:type="spellEnd"/>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2528CF">
        <w:rPr>
          <w:rFonts w:ascii="Times New Roman" w:eastAsia="Times New Roman" w:hAnsi="Times New Roman" w:cs="Times New Roman"/>
          <w:b/>
          <w:bCs/>
          <w:color w:val="000000"/>
          <w:sz w:val="20"/>
          <w:szCs w:val="20"/>
          <w:lang w:eastAsia="pl-PL"/>
        </w:rPr>
        <w:t>Pzp</w:t>
      </w:r>
      <w:proofErr w:type="spellEnd"/>
      <w:r w:rsidRPr="002528CF">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2528CF">
        <w:rPr>
          <w:rFonts w:ascii="Times New Roman" w:eastAsia="Times New Roman" w:hAnsi="Times New Roman" w:cs="Times New Roman"/>
          <w:color w:val="000000"/>
          <w:sz w:val="20"/>
          <w:szCs w:val="20"/>
          <w:lang w:eastAsia="pl-PL"/>
        </w:rPr>
        <w:t>Pzp</w:t>
      </w:r>
      <w:proofErr w:type="spellEnd"/>
      <w:r w:rsidRPr="002528CF">
        <w:rPr>
          <w:rFonts w:ascii="Times New Roman" w:eastAsia="Times New Roman" w:hAnsi="Times New Roman" w:cs="Times New Roman"/>
          <w:color w:val="000000"/>
          <w:sz w:val="20"/>
          <w:szCs w:val="20"/>
          <w:lang w:eastAsia="pl-PL"/>
        </w:rPr>
        <w:t>)</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2528CF">
        <w:rPr>
          <w:rFonts w:ascii="Times New Roman" w:eastAsia="Times New Roman" w:hAnsi="Times New Roman" w:cs="Times New Roman"/>
          <w:color w:val="000000"/>
          <w:sz w:val="20"/>
          <w:szCs w:val="20"/>
          <w:lang w:eastAsia="pl-PL"/>
        </w:rPr>
        <w:br/>
        <w:t>Tak</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Oświadczenie o spełnianiu kryteriów selekcji</w:t>
      </w:r>
      <w:r w:rsidRPr="002528CF">
        <w:rPr>
          <w:rFonts w:ascii="Times New Roman" w:eastAsia="Times New Roman" w:hAnsi="Times New Roman" w:cs="Times New Roman"/>
          <w:color w:val="000000"/>
          <w:sz w:val="20"/>
          <w:szCs w:val="20"/>
          <w:lang w:eastAsia="pl-PL"/>
        </w:rPr>
        <w:br/>
        <w:t>Nie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lastRenderedPageBreak/>
        <w:t>III.4) WYKAZ OŚWIADCZEŃ LUB DOKUMENTÓW , SKŁADANYCH PRZEZ WYKONAWCĘ W POSTĘPOWANIU NA WEZWANIE ZAMAWIAJACEGO W CELU POTWIERDZENIA OKOLICZNOŚCI, O KTÓRYCH MOWA W ART. 25 UST. 1 PKT 3 USTAWY PZP:</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Rozdziale 6 ust. 3 pkt 1) SIWZ – składa dokument lub dokumenty wystawione w kraju, w którym wykonawca ma siedzibę lub miejsce zamieszkania, potwierdzające odpowiednio, że: -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dokumentów, o których mowa w Rozdziale 6 ust. 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III.5.1) W ZAKRESIE SPEŁNIANIA WARUNKÓW UDZIAŁU W POSTĘPOWANIU:</w:t>
      </w:r>
      <w:r w:rsidRPr="002528CF">
        <w:rPr>
          <w:rFonts w:ascii="Times New Roman" w:eastAsia="Times New Roman" w:hAnsi="Times New Roman" w:cs="Times New Roman"/>
          <w:color w:val="000000"/>
          <w:sz w:val="20"/>
          <w:szCs w:val="2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3) dokumenty dotyczące podmiotu trzeciego, w celu wykazania braku istnienia wobec niego podstaw wykluczenia oraz spełnienia, w zakresie, w jakim Wykonawca powołuje się na jego zasoby, warunków udziału w postępowaniu - jeżeli wykonawca polega na zasobach podmiotu trzeciego.</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III.5.2) W ZAKRESIE KRYTERIÓW SELEKCJI:</w:t>
      </w:r>
      <w:r w:rsidRPr="002528CF">
        <w:rPr>
          <w:rFonts w:ascii="Times New Roman" w:eastAsia="Times New Roman" w:hAnsi="Times New Roman" w:cs="Times New Roman"/>
          <w:color w:val="000000"/>
          <w:sz w:val="20"/>
          <w:szCs w:val="20"/>
          <w:lang w:eastAsia="pl-PL"/>
        </w:rPr>
        <w:br/>
        <w:t>nie dotyczy</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III.7) INNE DOKUMENTY NIE WYMIENIONE W pkt III.3) - III.6)</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6) Potwierdzenie wniesienia wadium: -wadium w formie pieniężnej - do oferty należy dołączyć potwierdzenie wniesienia wadium jako odrębny załącznik wpięty do oferty; -wadium w innej formie niż pieniądz - należy zamieścić w osobnej kopercie zgodnie z zapisami Rozdziału 10 SIWZ.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 W przypadku Wykonawców wspólnie ubiegających się o zamówienie dokument ten składa każdy z Wykonawców oddzielnie.</w:t>
      </w:r>
    </w:p>
    <w:p w:rsidR="002528CF" w:rsidRPr="002528CF" w:rsidRDefault="002528CF" w:rsidP="00842097">
      <w:pPr>
        <w:spacing w:after="0" w:line="240" w:lineRule="auto"/>
        <w:rPr>
          <w:rFonts w:ascii="Times New Roman" w:eastAsia="Times New Roman" w:hAnsi="Times New Roman" w:cs="Times New Roman"/>
          <w:b/>
          <w:bCs/>
          <w:color w:val="000000"/>
          <w:sz w:val="20"/>
          <w:szCs w:val="20"/>
          <w:lang w:eastAsia="pl-PL"/>
        </w:rPr>
      </w:pPr>
      <w:r w:rsidRPr="002528CF">
        <w:rPr>
          <w:rFonts w:ascii="Times New Roman" w:eastAsia="Times New Roman" w:hAnsi="Times New Roman" w:cs="Times New Roman"/>
          <w:b/>
          <w:bCs/>
          <w:color w:val="000000"/>
          <w:sz w:val="20"/>
          <w:szCs w:val="20"/>
          <w:u w:val="single"/>
          <w:lang w:eastAsia="pl-PL"/>
        </w:rPr>
        <w:t>SEKCJA IV: PROCEDURA</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lastRenderedPageBreak/>
        <w:t>IV.1) OPIS</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IV.1.1) Tryb udzielenia zamówienia: </w:t>
      </w:r>
      <w:r w:rsidRPr="002528CF">
        <w:rPr>
          <w:rFonts w:ascii="Times New Roman" w:eastAsia="Times New Roman" w:hAnsi="Times New Roman" w:cs="Times New Roman"/>
          <w:color w:val="000000"/>
          <w:sz w:val="20"/>
          <w:szCs w:val="20"/>
          <w:lang w:eastAsia="pl-PL"/>
        </w:rPr>
        <w:t>Przetarg nieograniczony</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IV.1.2) Zamawiający żąda wniesienia wadium:</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Tak</w:t>
      </w:r>
      <w:r w:rsidRPr="002528CF">
        <w:rPr>
          <w:rFonts w:ascii="Times New Roman" w:eastAsia="Times New Roman" w:hAnsi="Times New Roman" w:cs="Times New Roman"/>
          <w:color w:val="000000"/>
          <w:sz w:val="20"/>
          <w:szCs w:val="20"/>
          <w:lang w:eastAsia="pl-PL"/>
        </w:rPr>
        <w:br/>
        <w:t>Informacja na temat wadium</w:t>
      </w:r>
      <w:r w:rsidRPr="002528CF">
        <w:rPr>
          <w:rFonts w:ascii="Times New Roman" w:eastAsia="Times New Roman" w:hAnsi="Times New Roman" w:cs="Times New Roman"/>
          <w:color w:val="000000"/>
          <w:sz w:val="20"/>
          <w:szCs w:val="20"/>
          <w:lang w:eastAsia="pl-PL"/>
        </w:rPr>
        <w:br/>
        <w:t xml:space="preserve">1. Przystępując do niniejszego postępowania Wykonawca zobowiązany jest wnieść wadium w wysokości 25 000,00 zł (słownie: dwadzieścia pięć tysięcy złotych 00/100). 2. Wadium należy wnieść w jednej lub kilku następujących formach przewidzianych w art. 45 ust. 6 ustawy </w:t>
      </w:r>
      <w:proofErr w:type="spellStart"/>
      <w:r w:rsidRPr="002528CF">
        <w:rPr>
          <w:rFonts w:ascii="Times New Roman" w:eastAsia="Times New Roman" w:hAnsi="Times New Roman" w:cs="Times New Roman"/>
          <w:color w:val="000000"/>
          <w:sz w:val="20"/>
          <w:szCs w:val="20"/>
          <w:lang w:eastAsia="pl-PL"/>
        </w:rPr>
        <w:t>Pzp</w:t>
      </w:r>
      <w:proofErr w:type="spellEnd"/>
      <w:r w:rsidRPr="002528CF">
        <w:rPr>
          <w:rFonts w:ascii="Times New Roman" w:eastAsia="Times New Roman" w:hAnsi="Times New Roman" w:cs="Times New Roman"/>
          <w:color w:val="000000"/>
          <w:sz w:val="20"/>
          <w:szCs w:val="20"/>
          <w:lang w:eastAsia="pl-PL"/>
        </w:rPr>
        <w:t xml:space="preserve">,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w:t>
      </w:r>
      <w:proofErr w:type="spellStart"/>
      <w:r w:rsidRPr="002528CF">
        <w:rPr>
          <w:rFonts w:ascii="Times New Roman" w:eastAsia="Times New Roman" w:hAnsi="Times New Roman" w:cs="Times New Roman"/>
          <w:color w:val="000000"/>
          <w:sz w:val="20"/>
          <w:szCs w:val="20"/>
          <w:lang w:eastAsia="pl-PL"/>
        </w:rPr>
        <w:t>poź</w:t>
      </w:r>
      <w:proofErr w:type="spellEnd"/>
      <w:r w:rsidRPr="002528CF">
        <w:rPr>
          <w:rFonts w:ascii="Times New Roman" w:eastAsia="Times New Roman" w:hAnsi="Times New Roman" w:cs="Times New Roman"/>
          <w:color w:val="000000"/>
          <w:sz w:val="20"/>
          <w:szCs w:val="20"/>
          <w:lang w:eastAsia="pl-PL"/>
        </w:rPr>
        <w:t xml:space="preserve">. zm.). 3. Wykonawca zobowiązany jest wnieść wadium przed upływem terminu składania ofert. 4. Wadium w pieniądzu należy wpłacić przelewem na konto Zamawiającego: BS Jarosław Nr 07 9096 0004 2005 0021 2881 0009 z dopiskiem „wadium - znak sprawy UIB.271.17.2019”. 5.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6. W przypadku wniesienia wadium w formie innej niż pieniądz – oryginał dokumentu należy złożyć w osobnej kopercie opisanej ,,Wadium - „Budowa publicznej strzelnicy sportowej w ramach konkursu Strzelnica w powiecie na działce nr 504 w miejscowości Głogowiec” –znak sprawy UIB.271.17.2019 oraz włożyć do koperty zewnętrznej . 7. Wadium wniesione w formie innej niż pieniężna musi spełniać następujące wymagania: </w:t>
      </w:r>
      <w:r w:rsidRPr="002528CF">
        <w:rPr>
          <w:rFonts w:ascii="Times New Roman" w:eastAsia="Times New Roman" w:hAnsi="Times New Roman" w:cs="Times New Roman"/>
          <w:color w:val="000000"/>
          <w:sz w:val="20"/>
          <w:szCs w:val="20"/>
          <w:lang w:eastAsia="pl-PL"/>
        </w:rPr>
        <w:softHyphen/>
        <w:t xml:space="preserve"> odpowiadać co do wartości wysokości wadium określonej w niniejszej SIWZ, </w:t>
      </w:r>
      <w:r w:rsidRPr="002528CF">
        <w:rPr>
          <w:rFonts w:ascii="Times New Roman" w:eastAsia="Times New Roman" w:hAnsi="Times New Roman" w:cs="Times New Roman"/>
          <w:color w:val="000000"/>
          <w:sz w:val="20"/>
          <w:szCs w:val="20"/>
          <w:lang w:eastAsia="pl-PL"/>
        </w:rPr>
        <w:softHyphen/>
        <w:t xml:space="preserve"> musi odpowiadać, co do terminu ważności terminowi związania ofertą określonemu w niniejszej SIWZ, </w:t>
      </w:r>
      <w:r w:rsidRPr="002528CF">
        <w:rPr>
          <w:rFonts w:ascii="Times New Roman" w:eastAsia="Times New Roman" w:hAnsi="Times New Roman" w:cs="Times New Roman"/>
          <w:color w:val="000000"/>
          <w:sz w:val="20"/>
          <w:szCs w:val="20"/>
          <w:lang w:eastAsia="pl-PL"/>
        </w:rPr>
        <w:softHyphen/>
        <w:t xml:space="preserve"> zawierać w swej treści okoliczności (zgodnie z art. 46 ust. 4a i 5 ustawy </w:t>
      </w:r>
      <w:proofErr w:type="spellStart"/>
      <w:r w:rsidRPr="002528CF">
        <w:rPr>
          <w:rFonts w:ascii="Times New Roman" w:eastAsia="Times New Roman" w:hAnsi="Times New Roman" w:cs="Times New Roman"/>
          <w:color w:val="000000"/>
          <w:sz w:val="20"/>
          <w:szCs w:val="20"/>
          <w:lang w:eastAsia="pl-PL"/>
        </w:rPr>
        <w:t>Pzp</w:t>
      </w:r>
      <w:proofErr w:type="spellEnd"/>
      <w:r w:rsidRPr="002528CF">
        <w:rPr>
          <w:rFonts w:ascii="Times New Roman" w:eastAsia="Times New Roman" w:hAnsi="Times New Roman" w:cs="Times New Roman"/>
          <w:color w:val="000000"/>
          <w:sz w:val="20"/>
          <w:szCs w:val="20"/>
          <w:lang w:eastAsia="pl-PL"/>
        </w:rPr>
        <w:t xml:space="preserve">) w których gwarant (poręczyciel) wypłaci kwotę wadium zamawiającemu, wraz z klauzulą mówiącą, że wypłata nastąpi na pierwsze żądanie zamawiającego bez protestu gwaranta (poręczyciela), 8. Zamawiający zwróci niezwłocznie wadium na zasadach określonych w art. 46 ustawy </w:t>
      </w:r>
      <w:proofErr w:type="spellStart"/>
      <w:r w:rsidRPr="002528CF">
        <w:rPr>
          <w:rFonts w:ascii="Times New Roman" w:eastAsia="Times New Roman" w:hAnsi="Times New Roman" w:cs="Times New Roman"/>
          <w:color w:val="000000"/>
          <w:sz w:val="20"/>
          <w:szCs w:val="20"/>
          <w:lang w:eastAsia="pl-PL"/>
        </w:rPr>
        <w:t>Pzp</w:t>
      </w:r>
      <w:proofErr w:type="spellEnd"/>
      <w:r w:rsidRPr="002528CF">
        <w:rPr>
          <w:rFonts w:ascii="Times New Roman" w:eastAsia="Times New Roman" w:hAnsi="Times New Roman" w:cs="Times New Roman"/>
          <w:color w:val="000000"/>
          <w:sz w:val="20"/>
          <w:szCs w:val="20"/>
          <w:lang w:eastAsia="pl-PL"/>
        </w:rPr>
        <w:t xml:space="preserve">. 9. Zamawiający zatrzyma wadium wraz z odsetkami, zgodnie z art. 46 ust. 4a i ust. 5 ustawy </w:t>
      </w:r>
      <w:proofErr w:type="spellStart"/>
      <w:r w:rsidRPr="002528CF">
        <w:rPr>
          <w:rFonts w:ascii="Times New Roman" w:eastAsia="Times New Roman" w:hAnsi="Times New Roman" w:cs="Times New Roman"/>
          <w:color w:val="000000"/>
          <w:sz w:val="20"/>
          <w:szCs w:val="20"/>
          <w:lang w:eastAsia="pl-PL"/>
        </w:rPr>
        <w:t>Pzp</w:t>
      </w:r>
      <w:proofErr w:type="spellEnd"/>
      <w:r w:rsidRPr="002528CF">
        <w:rPr>
          <w:rFonts w:ascii="Times New Roman" w:eastAsia="Times New Roman" w:hAnsi="Times New Roman" w:cs="Times New Roman"/>
          <w:color w:val="000000"/>
          <w:sz w:val="20"/>
          <w:szCs w:val="20"/>
          <w:lang w:eastAsia="pl-PL"/>
        </w:rPr>
        <w:t>.</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IV.1.3) Przewiduje się udzielenie zaliczek na poczet wykonania zamówienia:</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r w:rsidRPr="002528CF">
        <w:rPr>
          <w:rFonts w:ascii="Times New Roman" w:eastAsia="Times New Roman" w:hAnsi="Times New Roman" w:cs="Times New Roman"/>
          <w:color w:val="000000"/>
          <w:sz w:val="20"/>
          <w:szCs w:val="20"/>
          <w:lang w:eastAsia="pl-PL"/>
        </w:rPr>
        <w:br/>
        <w:t>Należy podać informacje na temat udzielania zaliczek:</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r w:rsidRPr="002528CF">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2528CF">
        <w:rPr>
          <w:rFonts w:ascii="Times New Roman" w:eastAsia="Times New Roman" w:hAnsi="Times New Roman" w:cs="Times New Roman"/>
          <w:color w:val="000000"/>
          <w:sz w:val="20"/>
          <w:szCs w:val="20"/>
          <w:lang w:eastAsia="pl-PL"/>
        </w:rPr>
        <w:br/>
        <w:t>Nie</w:t>
      </w:r>
      <w:r w:rsidRPr="002528CF">
        <w:rPr>
          <w:rFonts w:ascii="Times New Roman" w:eastAsia="Times New Roman" w:hAnsi="Times New Roman" w:cs="Times New Roman"/>
          <w:color w:val="000000"/>
          <w:sz w:val="20"/>
          <w:szCs w:val="20"/>
          <w:lang w:eastAsia="pl-PL"/>
        </w:rPr>
        <w:br/>
        <w:t>Informacje dodatkowe:</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IV.1.5.) Wymaga się złożenia oferty wariantowej:</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Nie</w:t>
      </w:r>
      <w:r w:rsidRPr="002528CF">
        <w:rPr>
          <w:rFonts w:ascii="Times New Roman" w:eastAsia="Times New Roman" w:hAnsi="Times New Roman" w:cs="Times New Roman"/>
          <w:color w:val="000000"/>
          <w:sz w:val="20"/>
          <w:szCs w:val="20"/>
          <w:lang w:eastAsia="pl-PL"/>
        </w:rPr>
        <w:br/>
        <w:t>Dopuszcza się złożenie oferty wariantowej</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Liczba wykonawców  </w:t>
      </w:r>
      <w:r w:rsidRPr="002528CF">
        <w:rPr>
          <w:rFonts w:ascii="Times New Roman" w:eastAsia="Times New Roman" w:hAnsi="Times New Roman" w:cs="Times New Roman"/>
          <w:color w:val="000000"/>
          <w:sz w:val="20"/>
          <w:szCs w:val="20"/>
          <w:lang w:eastAsia="pl-PL"/>
        </w:rPr>
        <w:br/>
        <w:t>Przewidywana minimalna liczba wykonawców</w:t>
      </w:r>
      <w:r w:rsidRPr="002528CF">
        <w:rPr>
          <w:rFonts w:ascii="Times New Roman" w:eastAsia="Times New Roman" w:hAnsi="Times New Roman" w:cs="Times New Roman"/>
          <w:color w:val="000000"/>
          <w:sz w:val="20"/>
          <w:szCs w:val="20"/>
          <w:lang w:eastAsia="pl-PL"/>
        </w:rPr>
        <w:br/>
        <w:t>Maksymalna liczba wykonawców  </w:t>
      </w:r>
      <w:r w:rsidRPr="002528CF">
        <w:rPr>
          <w:rFonts w:ascii="Times New Roman" w:eastAsia="Times New Roman" w:hAnsi="Times New Roman" w:cs="Times New Roman"/>
          <w:color w:val="000000"/>
          <w:sz w:val="20"/>
          <w:szCs w:val="20"/>
          <w:lang w:eastAsia="pl-PL"/>
        </w:rPr>
        <w:br/>
        <w:t>Kryteria selekcji wykonawców:</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IV.1.7) Informacje na temat umowy ramowej lub dynamicznego systemu zakupów:</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lastRenderedPageBreak/>
        <w:t>Umowa ramowa będzie zawarta:</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Czy przewiduje się ograniczenie liczby uczestników umowy ramowej:</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Przewidziana maksymalna liczba uczestników umowy ramowej:</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Informacje dodatkowe: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Zamówienie obejmuje ustanowienie dynamicznego systemu zakupów:</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Informacje dodatkowe: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IV.1.8) Aukcja elektroniczna</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Przewidziane jest przeprowadzenie aukcji elektronicznej </w:t>
      </w:r>
      <w:r w:rsidRPr="002528CF">
        <w:rPr>
          <w:rFonts w:ascii="Times New Roman" w:eastAsia="Times New Roman" w:hAnsi="Times New Roman" w:cs="Times New Roman"/>
          <w:i/>
          <w:iCs/>
          <w:color w:val="000000"/>
          <w:sz w:val="20"/>
          <w:szCs w:val="20"/>
          <w:lang w:eastAsia="pl-PL"/>
        </w:rPr>
        <w:t>(przetarg nieograniczony, przetarg ograniczony, negocjacje z ogłoszeniem) </w:t>
      </w:r>
      <w:r w:rsidRPr="002528CF">
        <w:rPr>
          <w:rFonts w:ascii="Times New Roman" w:eastAsia="Times New Roman" w:hAnsi="Times New Roman" w:cs="Times New Roman"/>
          <w:color w:val="000000"/>
          <w:sz w:val="20"/>
          <w:szCs w:val="20"/>
          <w:lang w:eastAsia="pl-PL"/>
        </w:rPr>
        <w:t>Nie</w:t>
      </w:r>
      <w:r w:rsidRPr="002528CF">
        <w:rPr>
          <w:rFonts w:ascii="Times New Roman" w:eastAsia="Times New Roman" w:hAnsi="Times New Roman" w:cs="Times New Roman"/>
          <w:color w:val="000000"/>
          <w:sz w:val="20"/>
          <w:szCs w:val="20"/>
          <w:lang w:eastAsia="pl-PL"/>
        </w:rPr>
        <w:br/>
        <w:t>Należy podać adres strony internetowej, na której aukcja będzie prowadzona:</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2528CF">
        <w:rPr>
          <w:rFonts w:ascii="Times New Roman" w:eastAsia="Times New Roman" w:hAnsi="Times New Roman" w:cs="Times New Roman"/>
          <w:color w:val="000000"/>
          <w:sz w:val="20"/>
          <w:szCs w:val="20"/>
          <w:lang w:eastAsia="pl-PL"/>
        </w:rPr>
        <w:br/>
        <w:t>Informacje dotyczące przebiegu aukcji elektronicznej:</w:t>
      </w:r>
      <w:r w:rsidRPr="002528CF">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2528CF">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2528CF">
        <w:rPr>
          <w:rFonts w:ascii="Times New Roman" w:eastAsia="Times New Roman" w:hAnsi="Times New Roman" w:cs="Times New Roman"/>
          <w:color w:val="000000"/>
          <w:sz w:val="20"/>
          <w:szCs w:val="20"/>
          <w:lang w:eastAsia="pl-PL"/>
        </w:rPr>
        <w:br/>
        <w:t>Wymagania dotyczące rejestracji i identyfikacji wykonawców w aukcji elektronicznej:</w:t>
      </w:r>
      <w:r w:rsidRPr="002528CF">
        <w:rPr>
          <w:rFonts w:ascii="Times New Roman" w:eastAsia="Times New Roman" w:hAnsi="Times New Roman" w:cs="Times New Roman"/>
          <w:color w:val="000000"/>
          <w:sz w:val="20"/>
          <w:szCs w:val="20"/>
          <w:lang w:eastAsia="pl-PL"/>
        </w:rPr>
        <w:br/>
        <w:t>Informacje o liczbie etapów aukcji elektronicznej i czasie ich trwania:</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t>Czas trwania:</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2528CF">
        <w:rPr>
          <w:rFonts w:ascii="Times New Roman" w:eastAsia="Times New Roman" w:hAnsi="Times New Roman" w:cs="Times New Roman"/>
          <w:color w:val="000000"/>
          <w:sz w:val="20"/>
          <w:szCs w:val="20"/>
          <w:lang w:eastAsia="pl-PL"/>
        </w:rPr>
        <w:br/>
        <w:t>Warunki zamknięcia aukcji elektronicznej:</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IV.2) KRYTERIA OCENY OFERT</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IV.2.1) Kryteria oceny ofert:</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Znaczenie</w:t>
            </w:r>
          </w:p>
        </w:tc>
      </w:tr>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proofErr w:type="spellStart"/>
            <w:r w:rsidRPr="002528CF">
              <w:rPr>
                <w:rFonts w:ascii="Times New Roman" w:eastAsia="Times New Roman" w:hAnsi="Times New Roman" w:cs="Times New Roman"/>
                <w:sz w:val="20"/>
                <w:szCs w:val="20"/>
                <w:lang w:eastAsia="pl-PL"/>
              </w:rPr>
              <w:t>cana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60,00</w:t>
            </w:r>
          </w:p>
        </w:tc>
      </w:tr>
      <w:tr w:rsidR="002528CF" w:rsidRPr="002528CF" w:rsidTr="002528CF">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sz w:val="20"/>
                <w:szCs w:val="20"/>
                <w:lang w:eastAsia="pl-PL"/>
              </w:rPr>
              <w:t>40,00</w:t>
            </w:r>
          </w:p>
        </w:tc>
      </w:tr>
    </w:tbl>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2528CF">
        <w:rPr>
          <w:rFonts w:ascii="Times New Roman" w:eastAsia="Times New Roman" w:hAnsi="Times New Roman" w:cs="Times New Roman"/>
          <w:b/>
          <w:bCs/>
          <w:color w:val="000000"/>
          <w:sz w:val="20"/>
          <w:szCs w:val="20"/>
          <w:lang w:eastAsia="pl-PL"/>
        </w:rPr>
        <w:t>Pzp</w:t>
      </w:r>
      <w:proofErr w:type="spellEnd"/>
      <w:r w:rsidRPr="002528CF">
        <w:rPr>
          <w:rFonts w:ascii="Times New Roman" w:eastAsia="Times New Roman" w:hAnsi="Times New Roman" w:cs="Times New Roman"/>
          <w:b/>
          <w:bCs/>
          <w:color w:val="000000"/>
          <w:sz w:val="20"/>
          <w:szCs w:val="20"/>
          <w:lang w:eastAsia="pl-PL"/>
        </w:rPr>
        <w:t> </w:t>
      </w:r>
      <w:r w:rsidRPr="002528CF">
        <w:rPr>
          <w:rFonts w:ascii="Times New Roman" w:eastAsia="Times New Roman" w:hAnsi="Times New Roman" w:cs="Times New Roman"/>
          <w:color w:val="000000"/>
          <w:sz w:val="20"/>
          <w:szCs w:val="20"/>
          <w:lang w:eastAsia="pl-PL"/>
        </w:rPr>
        <w:t>(przetarg nieograniczony)</w:t>
      </w:r>
      <w:r w:rsidRPr="002528CF">
        <w:rPr>
          <w:rFonts w:ascii="Times New Roman" w:eastAsia="Times New Roman" w:hAnsi="Times New Roman" w:cs="Times New Roman"/>
          <w:color w:val="000000"/>
          <w:sz w:val="20"/>
          <w:szCs w:val="20"/>
          <w:lang w:eastAsia="pl-PL"/>
        </w:rPr>
        <w:br/>
        <w:t>Nie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IV.3) Negocjacje z ogłoszeniem, dialog konkurencyjny, partnerstwo innowacyjne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IV.3.1) Informacje na temat negocjacji z ogłoszeniem</w:t>
      </w:r>
      <w:r w:rsidRPr="002528CF">
        <w:rPr>
          <w:rFonts w:ascii="Times New Roman" w:eastAsia="Times New Roman" w:hAnsi="Times New Roman" w:cs="Times New Roman"/>
          <w:color w:val="000000"/>
          <w:sz w:val="20"/>
          <w:szCs w:val="20"/>
          <w:lang w:eastAsia="pl-PL"/>
        </w:rPr>
        <w:br/>
        <w:t>Minimalne wymagania, które muszą spełniać wszystkie oferty:</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 xml:space="preserve">Przewidziane jest zastrzeżenie prawa do udzielenia zamówienia na podstawie ofert wstępnych bez </w:t>
      </w:r>
      <w:r w:rsidRPr="002528CF">
        <w:rPr>
          <w:rFonts w:ascii="Times New Roman" w:eastAsia="Times New Roman" w:hAnsi="Times New Roman" w:cs="Times New Roman"/>
          <w:color w:val="000000"/>
          <w:sz w:val="20"/>
          <w:szCs w:val="20"/>
          <w:lang w:eastAsia="pl-PL"/>
        </w:rPr>
        <w:lastRenderedPageBreak/>
        <w:t>przeprowadzenia negocjacji</w:t>
      </w:r>
      <w:r w:rsidRPr="002528CF">
        <w:rPr>
          <w:rFonts w:ascii="Times New Roman" w:eastAsia="Times New Roman" w:hAnsi="Times New Roman" w:cs="Times New Roman"/>
          <w:color w:val="000000"/>
          <w:sz w:val="20"/>
          <w:szCs w:val="20"/>
          <w:lang w:eastAsia="pl-PL"/>
        </w:rPr>
        <w:br/>
        <w:t>Przewidziany jest podział negocjacji na etapy w celu ograniczenia liczby ofert:</w:t>
      </w:r>
      <w:r w:rsidRPr="002528CF">
        <w:rPr>
          <w:rFonts w:ascii="Times New Roman" w:eastAsia="Times New Roman" w:hAnsi="Times New Roman" w:cs="Times New Roman"/>
          <w:color w:val="000000"/>
          <w:sz w:val="20"/>
          <w:szCs w:val="20"/>
          <w:lang w:eastAsia="pl-PL"/>
        </w:rPr>
        <w:br/>
        <w:t>Należy podać informacje na temat etapów negocjacji (w tym liczbę etapów):</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Informacje dodatkowe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IV.3.2) Informacje na temat dialogu konkurencyjnego</w:t>
      </w:r>
      <w:r w:rsidRPr="002528CF">
        <w:rPr>
          <w:rFonts w:ascii="Times New Roman" w:eastAsia="Times New Roman" w:hAnsi="Times New Roman" w:cs="Times New Roman"/>
          <w:color w:val="000000"/>
          <w:sz w:val="20"/>
          <w:szCs w:val="20"/>
          <w:lang w:eastAsia="pl-PL"/>
        </w:rPr>
        <w:br/>
        <w:t>Opis potrzeb i wymagań zamawiającego lub informacja o sposobie uzyskania tego opisu:</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Wstępny harmonogram postępowania:</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Podział dialogu na etapy w celu ograniczenia liczby rozwiązań:</w:t>
      </w:r>
      <w:r w:rsidRPr="002528CF">
        <w:rPr>
          <w:rFonts w:ascii="Times New Roman" w:eastAsia="Times New Roman" w:hAnsi="Times New Roman" w:cs="Times New Roman"/>
          <w:color w:val="000000"/>
          <w:sz w:val="20"/>
          <w:szCs w:val="20"/>
          <w:lang w:eastAsia="pl-PL"/>
        </w:rPr>
        <w:br/>
        <w:t>Należy podać informacje na temat etapów dialogu:</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Informacje dodatkowe: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IV.3.3) Informacje na temat partnerstwa innowacyjnego</w:t>
      </w:r>
      <w:r w:rsidRPr="002528CF">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Informacje dodatkowe: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IV.4) Licytacja elektroniczna</w:t>
      </w:r>
      <w:r w:rsidRPr="002528CF">
        <w:rPr>
          <w:rFonts w:ascii="Times New Roman" w:eastAsia="Times New Roman" w:hAnsi="Times New Roman" w:cs="Times New Roman"/>
          <w:color w:val="000000"/>
          <w:sz w:val="20"/>
          <w:szCs w:val="20"/>
          <w:lang w:eastAsia="pl-PL"/>
        </w:rPr>
        <w:br/>
        <w:t>Adres strony internetowej, na której będzie prowadzona licytacja elektroniczna:</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Informacje o liczbie etapów licytacji elektronicznej i czasie ich trwania:</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Czas trwania:</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Termin składania wniosków o dopuszczenie do udziału w licytacji elektronicznej:</w:t>
      </w:r>
      <w:r w:rsidRPr="002528CF">
        <w:rPr>
          <w:rFonts w:ascii="Times New Roman" w:eastAsia="Times New Roman" w:hAnsi="Times New Roman" w:cs="Times New Roman"/>
          <w:color w:val="000000"/>
          <w:sz w:val="20"/>
          <w:szCs w:val="20"/>
          <w:lang w:eastAsia="pl-PL"/>
        </w:rPr>
        <w:br/>
        <w:t>Data: godzina:</w:t>
      </w:r>
      <w:r w:rsidRPr="002528CF">
        <w:rPr>
          <w:rFonts w:ascii="Times New Roman" w:eastAsia="Times New Roman" w:hAnsi="Times New Roman" w:cs="Times New Roman"/>
          <w:color w:val="000000"/>
          <w:sz w:val="20"/>
          <w:szCs w:val="20"/>
          <w:lang w:eastAsia="pl-PL"/>
        </w:rPr>
        <w:br/>
        <w:t>Termin otwarcia licytacji elektronicznej:</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t>Termin i warunki zamknięcia licytacji elektronicznej:</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t>Wymagania dotyczące zabezpieczenia należytego wykonania umowy:</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color w:val="000000"/>
          <w:sz w:val="20"/>
          <w:szCs w:val="20"/>
          <w:lang w:eastAsia="pl-PL"/>
        </w:rPr>
        <w:br/>
        <w:t>Informacje dodatkowe:</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r w:rsidRPr="002528CF">
        <w:rPr>
          <w:rFonts w:ascii="Times New Roman" w:eastAsia="Times New Roman" w:hAnsi="Times New Roman" w:cs="Times New Roman"/>
          <w:b/>
          <w:bCs/>
          <w:color w:val="000000"/>
          <w:sz w:val="20"/>
          <w:szCs w:val="20"/>
          <w:lang w:eastAsia="pl-PL"/>
        </w:rPr>
        <w:t>IV.5) ZMIANA UMOWY</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2528CF">
        <w:rPr>
          <w:rFonts w:ascii="Times New Roman" w:eastAsia="Times New Roman" w:hAnsi="Times New Roman" w:cs="Times New Roman"/>
          <w:color w:val="000000"/>
          <w:sz w:val="20"/>
          <w:szCs w:val="20"/>
          <w:lang w:eastAsia="pl-PL"/>
        </w:rPr>
        <w:t> Tak</w:t>
      </w:r>
      <w:r w:rsidRPr="002528CF">
        <w:rPr>
          <w:rFonts w:ascii="Times New Roman" w:eastAsia="Times New Roman" w:hAnsi="Times New Roman" w:cs="Times New Roman"/>
          <w:color w:val="000000"/>
          <w:sz w:val="20"/>
          <w:szCs w:val="20"/>
          <w:lang w:eastAsia="pl-PL"/>
        </w:rPr>
        <w:br/>
        <w:t>Należy wskazać zakres, charakter zmian oraz warunki wprowadzenia zmian:</w:t>
      </w:r>
      <w:r w:rsidRPr="002528CF">
        <w:rPr>
          <w:rFonts w:ascii="Times New Roman" w:eastAsia="Times New Roman" w:hAnsi="Times New Roman" w:cs="Times New Roman"/>
          <w:color w:val="000000"/>
          <w:sz w:val="20"/>
          <w:szCs w:val="20"/>
          <w:lang w:eastAsia="pl-PL"/>
        </w:rPr>
        <w:br/>
        <w:t xml:space="preserve">Zamawiający, dla zapewnienia prawidłowej realizacji zadania, dopuszcza możliwość istotnych zmian postanowień zawartych w niniejszej umowie. W szczególności zmiany mogą dotyczyć przedmiotu zamówienia, terminu wykonania umowy, ustalonego wynagrodzenia, w sytuacji gdy: 1) zaszły okoliczności, których nie można było przewidzieć w chwili zawarcia umowy, np. ustawowa zmiana stawki podatku VAT, 2) wystąpią sytuacje niezależne od stron umowy lub w przypadku działania siły wyższej, powodujące konieczność </w:t>
      </w:r>
      <w:r w:rsidRPr="002528CF">
        <w:rPr>
          <w:rFonts w:ascii="Times New Roman" w:eastAsia="Times New Roman" w:hAnsi="Times New Roman" w:cs="Times New Roman"/>
          <w:color w:val="000000"/>
          <w:sz w:val="20"/>
          <w:szCs w:val="20"/>
          <w:lang w:eastAsia="pl-PL"/>
        </w:rPr>
        <w:lastRenderedPageBreak/>
        <w:t>wprowadzenia zmian do umowy, w tym terminu wykonania. W takim przypadku przesunięcie terminu może nastąpić o okres w jakim wykonywanie przedmiotu umowy było niemożliwe ze względu na działanie siły wyższej lub wskutek innych sytuacji niezależnych od stron. Wykonawca jest zobowiązany niezwłocznie poinformować Zamawiającego o fakcie zaistnienia opisanych okoliczności, 3) potrzeba wprowadzenia zmian do umowy wynika ze zmian natury technicznej, w tym koniecznych zmian dokumentacji projektowej, 4) wystąpią odmienne od przyjętych w dokumentacji projektowej warunki geologiczne, terenowe, archeologiczne, 5) nastąpią przerwy w realizacji robót budowlanych powstałe z przyczyn nie leżących po stronie Wykonawcy, 6) Zamawiający zleci roboty dodatkowe lub zamienne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7) wystąpią niekorzystne warunki pogodowe, które uniemożliwiają prowadzenie robót w zgodzie z wymaganiami technologicznymi, 8) wystąpią katastrofalne opady atmosferyczne, powódź, które mogą spowodować zniszczenie już wykonanych robót, 9) wystąpią nieprzewidziane w dokumentacji projektowej kolizje elementów instalacji i sieci na terenie budowy wymagające zastosowania robót zamiennych lub dodatkowych, 10) nastąpi odkrycie na terenie budowy niezinwentaryzowanych ukrytych obiektów budowlanych lub urządzeń, których obecność utrudnia prowadzenie robót w sposób zgodny z umową, 11) pojawią się nowe rozwiązania techniczne i technologiczne, których zastosowanie okaże się korzystne dla Zamawiającego w trybie wykonania robót zamiennych, 12) wystąpi zagrożenie spowodowane niewybuchami, substancjami chemicznymi itp.; 13) nastąpi odkrycie obiektów archeologicznych, zabytkowych itp. wymagających inwentaryzacji i badań.</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IV.6) INFORMACJE ADMINISTRACYJNE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IV.6.1) Sposób udostępniania informacji o charakterze poufnym </w:t>
      </w:r>
      <w:r w:rsidRPr="002528CF">
        <w:rPr>
          <w:rFonts w:ascii="Times New Roman" w:eastAsia="Times New Roman" w:hAnsi="Times New Roman" w:cs="Times New Roman"/>
          <w:i/>
          <w:iCs/>
          <w:color w:val="000000"/>
          <w:sz w:val="20"/>
          <w:szCs w:val="20"/>
          <w:lang w:eastAsia="pl-PL"/>
        </w:rPr>
        <w:t>(jeżeli dotyczy):</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Środki służące ochronie informacji o charakterze poufnym</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2528CF">
        <w:rPr>
          <w:rFonts w:ascii="Times New Roman" w:eastAsia="Times New Roman" w:hAnsi="Times New Roman" w:cs="Times New Roman"/>
          <w:color w:val="000000"/>
          <w:sz w:val="20"/>
          <w:szCs w:val="20"/>
          <w:lang w:eastAsia="pl-PL"/>
        </w:rPr>
        <w:br/>
        <w:t>Data: 2020-01-10, godzina: 09:00,</w:t>
      </w:r>
      <w:r w:rsidRPr="002528CF">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2528CF">
        <w:rPr>
          <w:rFonts w:ascii="Times New Roman" w:eastAsia="Times New Roman" w:hAnsi="Times New Roman" w:cs="Times New Roman"/>
          <w:color w:val="000000"/>
          <w:sz w:val="20"/>
          <w:szCs w:val="20"/>
          <w:lang w:eastAsia="pl-PL"/>
        </w:rPr>
        <w:br/>
        <w:t>Nie</w:t>
      </w:r>
      <w:r w:rsidRPr="002528CF">
        <w:rPr>
          <w:rFonts w:ascii="Times New Roman" w:eastAsia="Times New Roman" w:hAnsi="Times New Roman" w:cs="Times New Roman"/>
          <w:color w:val="000000"/>
          <w:sz w:val="20"/>
          <w:szCs w:val="20"/>
          <w:lang w:eastAsia="pl-PL"/>
        </w:rPr>
        <w:br/>
        <w:t>Wskazać powody:</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2528CF">
        <w:rPr>
          <w:rFonts w:ascii="Times New Roman" w:eastAsia="Times New Roman" w:hAnsi="Times New Roman" w:cs="Times New Roman"/>
          <w:color w:val="000000"/>
          <w:sz w:val="20"/>
          <w:szCs w:val="20"/>
          <w:lang w:eastAsia="pl-PL"/>
        </w:rPr>
        <w:br/>
        <w:t>&gt; język polski</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IV.6.3) Termin związania ofertą: </w:t>
      </w:r>
      <w:r w:rsidRPr="002528CF">
        <w:rPr>
          <w:rFonts w:ascii="Times New Roman" w:eastAsia="Times New Roman" w:hAnsi="Times New Roman" w:cs="Times New Roman"/>
          <w:color w:val="000000"/>
          <w:sz w:val="20"/>
          <w:szCs w:val="20"/>
          <w:lang w:eastAsia="pl-PL"/>
        </w:rPr>
        <w:t>do: okres w dniach: 30 (od ostatecznego terminu składania ofert)</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28CF">
        <w:rPr>
          <w:rFonts w:ascii="Times New Roman" w:eastAsia="Times New Roman" w:hAnsi="Times New Roman" w:cs="Times New Roman"/>
          <w:color w:val="000000"/>
          <w:sz w:val="20"/>
          <w:szCs w:val="20"/>
          <w:lang w:eastAsia="pl-PL"/>
        </w:rPr>
        <w:t> Nie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28CF">
        <w:rPr>
          <w:rFonts w:ascii="Times New Roman" w:eastAsia="Times New Roman" w:hAnsi="Times New Roman" w:cs="Times New Roman"/>
          <w:color w:val="000000"/>
          <w:sz w:val="20"/>
          <w:szCs w:val="20"/>
          <w:lang w:eastAsia="pl-PL"/>
        </w:rPr>
        <w:t> Nie</w:t>
      </w:r>
      <w:r w:rsidRPr="002528CF">
        <w:rPr>
          <w:rFonts w:ascii="Times New Roman" w:eastAsia="Times New Roman" w:hAnsi="Times New Roman" w:cs="Times New Roman"/>
          <w:color w:val="000000"/>
          <w:sz w:val="20"/>
          <w:szCs w:val="20"/>
          <w:lang w:eastAsia="pl-PL"/>
        </w:rPr>
        <w:br/>
      </w:r>
      <w:r w:rsidRPr="002528CF">
        <w:rPr>
          <w:rFonts w:ascii="Times New Roman" w:eastAsia="Times New Roman" w:hAnsi="Times New Roman" w:cs="Times New Roman"/>
          <w:b/>
          <w:bCs/>
          <w:color w:val="000000"/>
          <w:sz w:val="20"/>
          <w:szCs w:val="20"/>
          <w:lang w:eastAsia="pl-PL"/>
        </w:rPr>
        <w:t>IV.6.6) Informacje dodatkowe:</w:t>
      </w:r>
      <w:r w:rsidRPr="002528CF">
        <w:rPr>
          <w:rFonts w:ascii="Times New Roman" w:eastAsia="Times New Roman" w:hAnsi="Times New Roman" w:cs="Times New Roman"/>
          <w:color w:val="000000"/>
          <w:sz w:val="20"/>
          <w:szCs w:val="20"/>
          <w:lang w:eastAsia="pl-PL"/>
        </w:rPr>
        <w:br/>
      </w:r>
    </w:p>
    <w:p w:rsidR="002528CF" w:rsidRPr="002528CF" w:rsidRDefault="002528CF" w:rsidP="00842097">
      <w:pPr>
        <w:spacing w:after="0" w:line="240" w:lineRule="auto"/>
        <w:jc w:val="center"/>
        <w:rPr>
          <w:rFonts w:ascii="Times New Roman" w:eastAsia="Times New Roman" w:hAnsi="Times New Roman" w:cs="Times New Roman"/>
          <w:b/>
          <w:bCs/>
          <w:color w:val="000000"/>
          <w:sz w:val="20"/>
          <w:szCs w:val="20"/>
          <w:lang w:eastAsia="pl-PL"/>
        </w:rPr>
      </w:pPr>
      <w:r w:rsidRPr="002528CF">
        <w:rPr>
          <w:rFonts w:ascii="Times New Roman" w:eastAsia="Times New Roman" w:hAnsi="Times New Roman" w:cs="Times New Roman"/>
          <w:b/>
          <w:bCs/>
          <w:color w:val="000000"/>
          <w:sz w:val="20"/>
          <w:szCs w:val="20"/>
          <w:u w:val="single"/>
          <w:lang w:eastAsia="pl-PL"/>
        </w:rPr>
        <w:t>ZAŁĄCZNIK I - INFORMACJE DOTYCZĄCE OFERT CZĘŚCIOWYCH</w:t>
      </w: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p>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p>
    <w:p w:rsidR="002528CF" w:rsidRPr="002528CF" w:rsidRDefault="002528CF" w:rsidP="00842097">
      <w:pPr>
        <w:spacing w:after="0" w:line="240" w:lineRule="auto"/>
        <w:rPr>
          <w:rFonts w:ascii="Times New Roman" w:eastAsia="Times New Roman" w:hAnsi="Times New Roman" w:cs="Times New Roman"/>
          <w:sz w:val="20"/>
          <w:szCs w:val="20"/>
          <w:lang w:eastAsia="pl-PL"/>
        </w:rPr>
      </w:pPr>
      <w:r w:rsidRPr="002528CF">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528CF" w:rsidRPr="002528CF" w:rsidTr="002528CF">
        <w:trPr>
          <w:tblCellSpacing w:w="15" w:type="dxa"/>
        </w:trPr>
        <w:tc>
          <w:tcPr>
            <w:tcW w:w="0" w:type="auto"/>
            <w:vAlign w:val="center"/>
          </w:tcPr>
          <w:p w:rsidR="002528CF" w:rsidRPr="002528CF" w:rsidRDefault="002528CF" w:rsidP="00842097">
            <w:pPr>
              <w:spacing w:after="0" w:line="240" w:lineRule="auto"/>
              <w:rPr>
                <w:rFonts w:ascii="Times New Roman" w:eastAsia="Times New Roman" w:hAnsi="Times New Roman" w:cs="Times New Roman"/>
                <w:color w:val="000000"/>
                <w:sz w:val="20"/>
                <w:szCs w:val="20"/>
                <w:lang w:eastAsia="pl-PL"/>
              </w:rPr>
            </w:pPr>
          </w:p>
        </w:tc>
      </w:tr>
    </w:tbl>
    <w:p w:rsidR="007E335C" w:rsidRPr="002528CF" w:rsidRDefault="007E335C" w:rsidP="00842097">
      <w:pPr>
        <w:spacing w:after="0" w:line="240" w:lineRule="auto"/>
        <w:rPr>
          <w:sz w:val="20"/>
          <w:szCs w:val="20"/>
        </w:rPr>
      </w:pPr>
      <w:bookmarkStart w:id="0" w:name="_GoBack"/>
      <w:bookmarkEnd w:id="0"/>
    </w:p>
    <w:sectPr w:rsidR="007E335C" w:rsidRPr="002528CF"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D5"/>
    <w:rsid w:val="001F6ED5"/>
    <w:rsid w:val="002528CF"/>
    <w:rsid w:val="005B1C4C"/>
    <w:rsid w:val="007E335C"/>
    <w:rsid w:val="00842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15194-D21B-400B-B79E-2C775C5F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6992">
      <w:bodyDiv w:val="1"/>
      <w:marLeft w:val="0"/>
      <w:marRight w:val="0"/>
      <w:marTop w:val="0"/>
      <w:marBottom w:val="0"/>
      <w:divBdr>
        <w:top w:val="none" w:sz="0" w:space="0" w:color="auto"/>
        <w:left w:val="none" w:sz="0" w:space="0" w:color="auto"/>
        <w:bottom w:val="none" w:sz="0" w:space="0" w:color="auto"/>
        <w:right w:val="none" w:sz="0" w:space="0" w:color="auto"/>
      </w:divBdr>
      <w:divsChild>
        <w:div w:id="940336213">
          <w:marLeft w:val="0"/>
          <w:marRight w:val="0"/>
          <w:marTop w:val="0"/>
          <w:marBottom w:val="0"/>
          <w:divBdr>
            <w:top w:val="none" w:sz="0" w:space="0" w:color="auto"/>
            <w:left w:val="none" w:sz="0" w:space="0" w:color="auto"/>
            <w:bottom w:val="none" w:sz="0" w:space="0" w:color="auto"/>
            <w:right w:val="none" w:sz="0" w:space="0" w:color="auto"/>
          </w:divBdr>
          <w:divsChild>
            <w:div w:id="159975261">
              <w:marLeft w:val="0"/>
              <w:marRight w:val="0"/>
              <w:marTop w:val="0"/>
              <w:marBottom w:val="0"/>
              <w:divBdr>
                <w:top w:val="none" w:sz="0" w:space="0" w:color="auto"/>
                <w:left w:val="none" w:sz="0" w:space="0" w:color="auto"/>
                <w:bottom w:val="none" w:sz="0" w:space="0" w:color="auto"/>
                <w:right w:val="none" w:sz="0" w:space="0" w:color="auto"/>
              </w:divBdr>
            </w:div>
            <w:div w:id="1954626857">
              <w:marLeft w:val="0"/>
              <w:marRight w:val="0"/>
              <w:marTop w:val="0"/>
              <w:marBottom w:val="0"/>
              <w:divBdr>
                <w:top w:val="none" w:sz="0" w:space="0" w:color="auto"/>
                <w:left w:val="none" w:sz="0" w:space="0" w:color="auto"/>
                <w:bottom w:val="none" w:sz="0" w:space="0" w:color="auto"/>
                <w:right w:val="none" w:sz="0" w:space="0" w:color="auto"/>
              </w:divBdr>
            </w:div>
            <w:div w:id="1900969471">
              <w:marLeft w:val="0"/>
              <w:marRight w:val="0"/>
              <w:marTop w:val="0"/>
              <w:marBottom w:val="0"/>
              <w:divBdr>
                <w:top w:val="none" w:sz="0" w:space="0" w:color="auto"/>
                <w:left w:val="none" w:sz="0" w:space="0" w:color="auto"/>
                <w:bottom w:val="none" w:sz="0" w:space="0" w:color="auto"/>
                <w:right w:val="none" w:sz="0" w:space="0" w:color="auto"/>
              </w:divBdr>
              <w:divsChild>
                <w:div w:id="1873346766">
                  <w:marLeft w:val="0"/>
                  <w:marRight w:val="0"/>
                  <w:marTop w:val="0"/>
                  <w:marBottom w:val="0"/>
                  <w:divBdr>
                    <w:top w:val="none" w:sz="0" w:space="0" w:color="auto"/>
                    <w:left w:val="none" w:sz="0" w:space="0" w:color="auto"/>
                    <w:bottom w:val="none" w:sz="0" w:space="0" w:color="auto"/>
                    <w:right w:val="none" w:sz="0" w:space="0" w:color="auto"/>
                  </w:divBdr>
                </w:div>
              </w:divsChild>
            </w:div>
            <w:div w:id="108550166">
              <w:marLeft w:val="0"/>
              <w:marRight w:val="0"/>
              <w:marTop w:val="0"/>
              <w:marBottom w:val="0"/>
              <w:divBdr>
                <w:top w:val="none" w:sz="0" w:space="0" w:color="auto"/>
                <w:left w:val="none" w:sz="0" w:space="0" w:color="auto"/>
                <w:bottom w:val="none" w:sz="0" w:space="0" w:color="auto"/>
                <w:right w:val="none" w:sz="0" w:space="0" w:color="auto"/>
              </w:divBdr>
              <w:divsChild>
                <w:div w:id="1262879678">
                  <w:marLeft w:val="0"/>
                  <w:marRight w:val="0"/>
                  <w:marTop w:val="0"/>
                  <w:marBottom w:val="0"/>
                  <w:divBdr>
                    <w:top w:val="none" w:sz="0" w:space="0" w:color="auto"/>
                    <w:left w:val="none" w:sz="0" w:space="0" w:color="auto"/>
                    <w:bottom w:val="none" w:sz="0" w:space="0" w:color="auto"/>
                    <w:right w:val="none" w:sz="0" w:space="0" w:color="auto"/>
                  </w:divBdr>
                </w:div>
              </w:divsChild>
            </w:div>
            <w:div w:id="391848409">
              <w:marLeft w:val="0"/>
              <w:marRight w:val="0"/>
              <w:marTop w:val="0"/>
              <w:marBottom w:val="0"/>
              <w:divBdr>
                <w:top w:val="none" w:sz="0" w:space="0" w:color="auto"/>
                <w:left w:val="none" w:sz="0" w:space="0" w:color="auto"/>
                <w:bottom w:val="none" w:sz="0" w:space="0" w:color="auto"/>
                <w:right w:val="none" w:sz="0" w:space="0" w:color="auto"/>
              </w:divBdr>
              <w:divsChild>
                <w:div w:id="1700857631">
                  <w:marLeft w:val="0"/>
                  <w:marRight w:val="0"/>
                  <w:marTop w:val="0"/>
                  <w:marBottom w:val="0"/>
                  <w:divBdr>
                    <w:top w:val="none" w:sz="0" w:space="0" w:color="auto"/>
                    <w:left w:val="none" w:sz="0" w:space="0" w:color="auto"/>
                    <w:bottom w:val="none" w:sz="0" w:space="0" w:color="auto"/>
                    <w:right w:val="none" w:sz="0" w:space="0" w:color="auto"/>
                  </w:divBdr>
                </w:div>
                <w:div w:id="1058549589">
                  <w:marLeft w:val="0"/>
                  <w:marRight w:val="0"/>
                  <w:marTop w:val="0"/>
                  <w:marBottom w:val="0"/>
                  <w:divBdr>
                    <w:top w:val="none" w:sz="0" w:space="0" w:color="auto"/>
                    <w:left w:val="none" w:sz="0" w:space="0" w:color="auto"/>
                    <w:bottom w:val="none" w:sz="0" w:space="0" w:color="auto"/>
                    <w:right w:val="none" w:sz="0" w:space="0" w:color="auto"/>
                  </w:divBdr>
                </w:div>
                <w:div w:id="1823617715">
                  <w:marLeft w:val="0"/>
                  <w:marRight w:val="0"/>
                  <w:marTop w:val="0"/>
                  <w:marBottom w:val="0"/>
                  <w:divBdr>
                    <w:top w:val="none" w:sz="0" w:space="0" w:color="auto"/>
                    <w:left w:val="none" w:sz="0" w:space="0" w:color="auto"/>
                    <w:bottom w:val="none" w:sz="0" w:space="0" w:color="auto"/>
                    <w:right w:val="none" w:sz="0" w:space="0" w:color="auto"/>
                  </w:divBdr>
                </w:div>
                <w:div w:id="226453598">
                  <w:marLeft w:val="0"/>
                  <w:marRight w:val="0"/>
                  <w:marTop w:val="0"/>
                  <w:marBottom w:val="0"/>
                  <w:divBdr>
                    <w:top w:val="none" w:sz="0" w:space="0" w:color="auto"/>
                    <w:left w:val="none" w:sz="0" w:space="0" w:color="auto"/>
                    <w:bottom w:val="none" w:sz="0" w:space="0" w:color="auto"/>
                    <w:right w:val="none" w:sz="0" w:space="0" w:color="auto"/>
                  </w:divBdr>
                </w:div>
              </w:divsChild>
            </w:div>
            <w:div w:id="1230459562">
              <w:marLeft w:val="0"/>
              <w:marRight w:val="0"/>
              <w:marTop w:val="0"/>
              <w:marBottom w:val="0"/>
              <w:divBdr>
                <w:top w:val="none" w:sz="0" w:space="0" w:color="auto"/>
                <w:left w:val="none" w:sz="0" w:space="0" w:color="auto"/>
                <w:bottom w:val="none" w:sz="0" w:space="0" w:color="auto"/>
                <w:right w:val="none" w:sz="0" w:space="0" w:color="auto"/>
              </w:divBdr>
              <w:divsChild>
                <w:div w:id="25059403">
                  <w:marLeft w:val="0"/>
                  <w:marRight w:val="0"/>
                  <w:marTop w:val="0"/>
                  <w:marBottom w:val="0"/>
                  <w:divBdr>
                    <w:top w:val="none" w:sz="0" w:space="0" w:color="auto"/>
                    <w:left w:val="none" w:sz="0" w:space="0" w:color="auto"/>
                    <w:bottom w:val="none" w:sz="0" w:space="0" w:color="auto"/>
                    <w:right w:val="none" w:sz="0" w:space="0" w:color="auto"/>
                  </w:divBdr>
                </w:div>
                <w:div w:id="1266881439">
                  <w:marLeft w:val="0"/>
                  <w:marRight w:val="0"/>
                  <w:marTop w:val="0"/>
                  <w:marBottom w:val="0"/>
                  <w:divBdr>
                    <w:top w:val="none" w:sz="0" w:space="0" w:color="auto"/>
                    <w:left w:val="none" w:sz="0" w:space="0" w:color="auto"/>
                    <w:bottom w:val="none" w:sz="0" w:space="0" w:color="auto"/>
                    <w:right w:val="none" w:sz="0" w:space="0" w:color="auto"/>
                  </w:divBdr>
                </w:div>
                <w:div w:id="1219437978">
                  <w:marLeft w:val="0"/>
                  <w:marRight w:val="0"/>
                  <w:marTop w:val="0"/>
                  <w:marBottom w:val="0"/>
                  <w:divBdr>
                    <w:top w:val="none" w:sz="0" w:space="0" w:color="auto"/>
                    <w:left w:val="none" w:sz="0" w:space="0" w:color="auto"/>
                    <w:bottom w:val="none" w:sz="0" w:space="0" w:color="auto"/>
                    <w:right w:val="none" w:sz="0" w:space="0" w:color="auto"/>
                  </w:divBdr>
                </w:div>
                <w:div w:id="674846235">
                  <w:marLeft w:val="0"/>
                  <w:marRight w:val="0"/>
                  <w:marTop w:val="0"/>
                  <w:marBottom w:val="0"/>
                  <w:divBdr>
                    <w:top w:val="none" w:sz="0" w:space="0" w:color="auto"/>
                    <w:left w:val="none" w:sz="0" w:space="0" w:color="auto"/>
                    <w:bottom w:val="none" w:sz="0" w:space="0" w:color="auto"/>
                    <w:right w:val="none" w:sz="0" w:space="0" w:color="auto"/>
                  </w:divBdr>
                </w:div>
                <w:div w:id="1676954831">
                  <w:marLeft w:val="0"/>
                  <w:marRight w:val="0"/>
                  <w:marTop w:val="0"/>
                  <w:marBottom w:val="0"/>
                  <w:divBdr>
                    <w:top w:val="none" w:sz="0" w:space="0" w:color="auto"/>
                    <w:left w:val="none" w:sz="0" w:space="0" w:color="auto"/>
                    <w:bottom w:val="none" w:sz="0" w:space="0" w:color="auto"/>
                    <w:right w:val="none" w:sz="0" w:space="0" w:color="auto"/>
                  </w:divBdr>
                </w:div>
                <w:div w:id="1026175349">
                  <w:marLeft w:val="0"/>
                  <w:marRight w:val="0"/>
                  <w:marTop w:val="0"/>
                  <w:marBottom w:val="0"/>
                  <w:divBdr>
                    <w:top w:val="none" w:sz="0" w:space="0" w:color="auto"/>
                    <w:left w:val="none" w:sz="0" w:space="0" w:color="auto"/>
                    <w:bottom w:val="none" w:sz="0" w:space="0" w:color="auto"/>
                    <w:right w:val="none" w:sz="0" w:space="0" w:color="auto"/>
                  </w:divBdr>
                </w:div>
                <w:div w:id="1771581078">
                  <w:marLeft w:val="0"/>
                  <w:marRight w:val="0"/>
                  <w:marTop w:val="0"/>
                  <w:marBottom w:val="0"/>
                  <w:divBdr>
                    <w:top w:val="none" w:sz="0" w:space="0" w:color="auto"/>
                    <w:left w:val="none" w:sz="0" w:space="0" w:color="auto"/>
                    <w:bottom w:val="none" w:sz="0" w:space="0" w:color="auto"/>
                    <w:right w:val="none" w:sz="0" w:space="0" w:color="auto"/>
                  </w:divBdr>
                </w:div>
              </w:divsChild>
            </w:div>
            <w:div w:id="716703526">
              <w:marLeft w:val="0"/>
              <w:marRight w:val="0"/>
              <w:marTop w:val="0"/>
              <w:marBottom w:val="0"/>
              <w:divBdr>
                <w:top w:val="none" w:sz="0" w:space="0" w:color="auto"/>
                <w:left w:val="none" w:sz="0" w:space="0" w:color="auto"/>
                <w:bottom w:val="none" w:sz="0" w:space="0" w:color="auto"/>
                <w:right w:val="none" w:sz="0" w:space="0" w:color="auto"/>
              </w:divBdr>
              <w:divsChild>
                <w:div w:id="1818498719">
                  <w:marLeft w:val="0"/>
                  <w:marRight w:val="0"/>
                  <w:marTop w:val="0"/>
                  <w:marBottom w:val="0"/>
                  <w:divBdr>
                    <w:top w:val="none" w:sz="0" w:space="0" w:color="auto"/>
                    <w:left w:val="none" w:sz="0" w:space="0" w:color="auto"/>
                    <w:bottom w:val="none" w:sz="0" w:space="0" w:color="auto"/>
                    <w:right w:val="none" w:sz="0" w:space="0" w:color="auto"/>
                  </w:divBdr>
                </w:div>
                <w:div w:id="638344303">
                  <w:marLeft w:val="0"/>
                  <w:marRight w:val="0"/>
                  <w:marTop w:val="0"/>
                  <w:marBottom w:val="0"/>
                  <w:divBdr>
                    <w:top w:val="none" w:sz="0" w:space="0" w:color="auto"/>
                    <w:left w:val="none" w:sz="0" w:space="0" w:color="auto"/>
                    <w:bottom w:val="none" w:sz="0" w:space="0" w:color="auto"/>
                    <w:right w:val="none" w:sz="0" w:space="0" w:color="auto"/>
                  </w:divBdr>
                </w:div>
              </w:divsChild>
            </w:div>
            <w:div w:id="573322965">
              <w:marLeft w:val="0"/>
              <w:marRight w:val="0"/>
              <w:marTop w:val="0"/>
              <w:marBottom w:val="0"/>
              <w:divBdr>
                <w:top w:val="none" w:sz="0" w:space="0" w:color="auto"/>
                <w:left w:val="none" w:sz="0" w:space="0" w:color="auto"/>
                <w:bottom w:val="none" w:sz="0" w:space="0" w:color="auto"/>
                <w:right w:val="none" w:sz="0" w:space="0" w:color="auto"/>
              </w:divBdr>
              <w:divsChild>
                <w:div w:id="1064911100">
                  <w:marLeft w:val="0"/>
                  <w:marRight w:val="0"/>
                  <w:marTop w:val="0"/>
                  <w:marBottom w:val="0"/>
                  <w:divBdr>
                    <w:top w:val="none" w:sz="0" w:space="0" w:color="auto"/>
                    <w:left w:val="none" w:sz="0" w:space="0" w:color="auto"/>
                    <w:bottom w:val="none" w:sz="0" w:space="0" w:color="auto"/>
                    <w:right w:val="none" w:sz="0" w:space="0" w:color="auto"/>
                  </w:divBdr>
                </w:div>
                <w:div w:id="781652031">
                  <w:marLeft w:val="0"/>
                  <w:marRight w:val="0"/>
                  <w:marTop w:val="0"/>
                  <w:marBottom w:val="0"/>
                  <w:divBdr>
                    <w:top w:val="none" w:sz="0" w:space="0" w:color="auto"/>
                    <w:left w:val="none" w:sz="0" w:space="0" w:color="auto"/>
                    <w:bottom w:val="none" w:sz="0" w:space="0" w:color="auto"/>
                    <w:right w:val="none" w:sz="0" w:space="0" w:color="auto"/>
                  </w:divBdr>
                </w:div>
                <w:div w:id="1155031336">
                  <w:marLeft w:val="0"/>
                  <w:marRight w:val="0"/>
                  <w:marTop w:val="0"/>
                  <w:marBottom w:val="0"/>
                  <w:divBdr>
                    <w:top w:val="none" w:sz="0" w:space="0" w:color="auto"/>
                    <w:left w:val="none" w:sz="0" w:space="0" w:color="auto"/>
                    <w:bottom w:val="none" w:sz="0" w:space="0" w:color="auto"/>
                    <w:right w:val="none" w:sz="0" w:space="0" w:color="auto"/>
                  </w:divBdr>
                </w:div>
                <w:div w:id="1773698030">
                  <w:marLeft w:val="0"/>
                  <w:marRight w:val="0"/>
                  <w:marTop w:val="0"/>
                  <w:marBottom w:val="0"/>
                  <w:divBdr>
                    <w:top w:val="none" w:sz="0" w:space="0" w:color="auto"/>
                    <w:left w:val="none" w:sz="0" w:space="0" w:color="auto"/>
                    <w:bottom w:val="none" w:sz="0" w:space="0" w:color="auto"/>
                    <w:right w:val="none" w:sz="0" w:space="0" w:color="auto"/>
                  </w:divBdr>
                </w:div>
                <w:div w:id="1948653842">
                  <w:marLeft w:val="0"/>
                  <w:marRight w:val="0"/>
                  <w:marTop w:val="0"/>
                  <w:marBottom w:val="0"/>
                  <w:divBdr>
                    <w:top w:val="none" w:sz="0" w:space="0" w:color="auto"/>
                    <w:left w:val="none" w:sz="0" w:space="0" w:color="auto"/>
                    <w:bottom w:val="none" w:sz="0" w:space="0" w:color="auto"/>
                    <w:right w:val="none" w:sz="0" w:space="0" w:color="auto"/>
                  </w:divBdr>
                </w:div>
                <w:div w:id="1619753243">
                  <w:marLeft w:val="0"/>
                  <w:marRight w:val="0"/>
                  <w:marTop w:val="0"/>
                  <w:marBottom w:val="0"/>
                  <w:divBdr>
                    <w:top w:val="none" w:sz="0" w:space="0" w:color="auto"/>
                    <w:left w:val="none" w:sz="0" w:space="0" w:color="auto"/>
                    <w:bottom w:val="none" w:sz="0" w:space="0" w:color="auto"/>
                    <w:right w:val="none" w:sz="0" w:space="0" w:color="auto"/>
                  </w:divBdr>
                </w:div>
              </w:divsChild>
            </w:div>
            <w:div w:id="361975403">
              <w:marLeft w:val="0"/>
              <w:marRight w:val="0"/>
              <w:marTop w:val="0"/>
              <w:marBottom w:val="0"/>
              <w:divBdr>
                <w:top w:val="none" w:sz="0" w:space="0" w:color="auto"/>
                <w:left w:val="none" w:sz="0" w:space="0" w:color="auto"/>
                <w:bottom w:val="none" w:sz="0" w:space="0" w:color="auto"/>
                <w:right w:val="none" w:sz="0" w:space="0" w:color="auto"/>
              </w:divBdr>
              <w:divsChild>
                <w:div w:id="787629190">
                  <w:marLeft w:val="0"/>
                  <w:marRight w:val="0"/>
                  <w:marTop w:val="0"/>
                  <w:marBottom w:val="0"/>
                  <w:divBdr>
                    <w:top w:val="none" w:sz="0" w:space="0" w:color="auto"/>
                    <w:left w:val="none" w:sz="0" w:space="0" w:color="auto"/>
                    <w:bottom w:val="none" w:sz="0" w:space="0" w:color="auto"/>
                    <w:right w:val="none" w:sz="0" w:space="0" w:color="auto"/>
                  </w:divBdr>
                </w:div>
                <w:div w:id="1653026894">
                  <w:marLeft w:val="0"/>
                  <w:marRight w:val="0"/>
                  <w:marTop w:val="0"/>
                  <w:marBottom w:val="0"/>
                  <w:divBdr>
                    <w:top w:val="none" w:sz="0" w:space="0" w:color="auto"/>
                    <w:left w:val="none" w:sz="0" w:space="0" w:color="auto"/>
                    <w:bottom w:val="none" w:sz="0" w:space="0" w:color="auto"/>
                    <w:right w:val="none" w:sz="0" w:space="0" w:color="auto"/>
                  </w:divBdr>
                </w:div>
                <w:div w:id="967735178">
                  <w:marLeft w:val="0"/>
                  <w:marRight w:val="0"/>
                  <w:marTop w:val="0"/>
                  <w:marBottom w:val="0"/>
                  <w:divBdr>
                    <w:top w:val="none" w:sz="0" w:space="0" w:color="auto"/>
                    <w:left w:val="none" w:sz="0" w:space="0" w:color="auto"/>
                    <w:bottom w:val="none" w:sz="0" w:space="0" w:color="auto"/>
                    <w:right w:val="none" w:sz="0" w:space="0" w:color="auto"/>
                  </w:divBdr>
                </w:div>
                <w:div w:id="286088448">
                  <w:marLeft w:val="0"/>
                  <w:marRight w:val="0"/>
                  <w:marTop w:val="0"/>
                  <w:marBottom w:val="0"/>
                  <w:divBdr>
                    <w:top w:val="none" w:sz="0" w:space="0" w:color="auto"/>
                    <w:left w:val="none" w:sz="0" w:space="0" w:color="auto"/>
                    <w:bottom w:val="none" w:sz="0" w:space="0" w:color="auto"/>
                    <w:right w:val="none" w:sz="0" w:space="0" w:color="auto"/>
                  </w:divBdr>
                </w:div>
                <w:div w:id="1530559308">
                  <w:marLeft w:val="0"/>
                  <w:marRight w:val="0"/>
                  <w:marTop w:val="0"/>
                  <w:marBottom w:val="0"/>
                  <w:divBdr>
                    <w:top w:val="none" w:sz="0" w:space="0" w:color="auto"/>
                    <w:left w:val="none" w:sz="0" w:space="0" w:color="auto"/>
                    <w:bottom w:val="none" w:sz="0" w:space="0" w:color="auto"/>
                    <w:right w:val="none" w:sz="0" w:space="0" w:color="auto"/>
                  </w:divBdr>
                </w:div>
                <w:div w:id="1289625493">
                  <w:marLeft w:val="0"/>
                  <w:marRight w:val="0"/>
                  <w:marTop w:val="0"/>
                  <w:marBottom w:val="0"/>
                  <w:divBdr>
                    <w:top w:val="none" w:sz="0" w:space="0" w:color="auto"/>
                    <w:left w:val="none" w:sz="0" w:space="0" w:color="auto"/>
                    <w:bottom w:val="none" w:sz="0" w:space="0" w:color="auto"/>
                    <w:right w:val="none" w:sz="0" w:space="0" w:color="auto"/>
                  </w:divBdr>
                </w:div>
                <w:div w:id="453721235">
                  <w:marLeft w:val="0"/>
                  <w:marRight w:val="0"/>
                  <w:marTop w:val="0"/>
                  <w:marBottom w:val="0"/>
                  <w:divBdr>
                    <w:top w:val="none" w:sz="0" w:space="0" w:color="auto"/>
                    <w:left w:val="none" w:sz="0" w:space="0" w:color="auto"/>
                    <w:bottom w:val="none" w:sz="0" w:space="0" w:color="auto"/>
                    <w:right w:val="none" w:sz="0" w:space="0" w:color="auto"/>
                  </w:divBdr>
                </w:div>
                <w:div w:id="381909735">
                  <w:marLeft w:val="0"/>
                  <w:marRight w:val="0"/>
                  <w:marTop w:val="0"/>
                  <w:marBottom w:val="0"/>
                  <w:divBdr>
                    <w:top w:val="none" w:sz="0" w:space="0" w:color="auto"/>
                    <w:left w:val="none" w:sz="0" w:space="0" w:color="auto"/>
                    <w:bottom w:val="none" w:sz="0" w:space="0" w:color="auto"/>
                    <w:right w:val="none" w:sz="0" w:space="0" w:color="auto"/>
                  </w:divBdr>
                </w:div>
              </w:divsChild>
            </w:div>
            <w:div w:id="247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4401</Words>
  <Characters>26411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3</cp:revision>
  <dcterms:created xsi:type="dcterms:W3CDTF">2019-12-19T13:35:00Z</dcterms:created>
  <dcterms:modified xsi:type="dcterms:W3CDTF">2019-12-19T13:37:00Z</dcterms:modified>
</cp:coreProperties>
</file>