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53" w:rsidRDefault="00FB5D4A" w:rsidP="00FB5D4A">
      <w:pPr>
        <w:jc w:val="right"/>
      </w:pPr>
      <w:r>
        <w:t>Załącznik Nr 1 do zapytania ofertowego</w:t>
      </w:r>
    </w:p>
    <w:p w:rsidR="00FB5D4A" w:rsidRPr="00FB5D4A" w:rsidRDefault="005A6F53" w:rsidP="00FB5D4A">
      <w:pPr>
        <w:jc w:val="center"/>
        <w:rPr>
          <w:b/>
        </w:rPr>
      </w:pPr>
      <w:r>
        <w:rPr>
          <w:b/>
        </w:rPr>
        <w:t>O</w:t>
      </w:r>
      <w:r w:rsidR="00FB5D4A">
        <w:rPr>
          <w:b/>
        </w:rPr>
        <w:t>pis przedmiotu zamówienia -</w:t>
      </w:r>
      <w:r w:rsidR="00FB5D4A" w:rsidRPr="00FB5D4A">
        <w:rPr>
          <w:b/>
        </w:rPr>
        <w:t xml:space="preserve"> kompleksowa dostawa paliwa gazowego na potrzeby Gminy Tryńcza – wykaz punktów poboru gazu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41"/>
        <w:gridCol w:w="3914"/>
        <w:gridCol w:w="984"/>
        <w:gridCol w:w="804"/>
        <w:gridCol w:w="818"/>
        <w:gridCol w:w="2371"/>
        <w:gridCol w:w="1417"/>
        <w:gridCol w:w="794"/>
        <w:gridCol w:w="2581"/>
      </w:tblGrid>
      <w:tr w:rsidR="00B403DA" w:rsidRPr="00A2693C" w:rsidTr="00A2693C">
        <w:trPr>
          <w:trHeight w:val="285"/>
        </w:trPr>
        <w:tc>
          <w:tcPr>
            <w:tcW w:w="9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Nazwa Odbiorcy</w:t>
            </w:r>
          </w:p>
        </w:tc>
        <w:tc>
          <w:tcPr>
            <w:tcW w:w="104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Adres punktu poboru gazu </w:t>
            </w:r>
          </w:p>
        </w:tc>
        <w:tc>
          <w:tcPr>
            <w:tcW w:w="33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Nr gazomierza 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grupa taryfowa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moc umowna kWh/h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A2693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identyfikacyjny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A2693C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S</w:t>
            </w:r>
            <w:r w:rsidR="00B403DA"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zacowane zużycie w kWh w okresie 12 m-</w:t>
            </w:r>
            <w:proofErr w:type="spellStart"/>
            <w:r w:rsidR="00B403DA"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kWh wg. taryf</w:t>
            </w:r>
          </w:p>
        </w:tc>
        <w:tc>
          <w:tcPr>
            <w:tcW w:w="72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Nazwa  obecnego Sprzedawcy </w:t>
            </w:r>
          </w:p>
        </w:tc>
      </w:tr>
      <w:tr w:rsidR="00A2693C" w:rsidRPr="00B403DA" w:rsidTr="00A2693C">
        <w:trPr>
          <w:trHeight w:val="450"/>
        </w:trPr>
        <w:tc>
          <w:tcPr>
            <w:tcW w:w="9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03DA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Tryńcza OZ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875/17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8018590365500019357589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216 169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216 169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Gniewczyna Łańcucka WDK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2867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27589555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007146619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71 847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71 847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Wólka Małkowa DM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00411223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007147252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18 587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302 091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Wólka Ogryzkowa WDK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26059022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007136109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46 773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Ubieszyn WDK dz.nr ewid.769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00298427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007256266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21 508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Gorzyce WDK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00276091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007257027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37 285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Gniewczyna Tryniecka LKS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1172/3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02169221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007146615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19 616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Jagiełła WDK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1006/1</w:t>
            </w:r>
            <w:r w:rsidR="00CD14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1006/2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00025437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007136253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47 062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Tryńcza 123 GOPS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  <w:r w:rsidR="00CD14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22465371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007147337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44 234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Tryńcza 127 UG 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dz. nr </w:t>
            </w:r>
            <w:proofErr w:type="spellStart"/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875/8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00492396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007272809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54 982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Gniewczyna Tryniecka WDK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999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25221167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007146617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Głogowiec WDK dz. nr  ewid.272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27632590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007147369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10 824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23 827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Wólka Małkowa WDK dz. nr ewid.324/1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22465330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007211741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6 508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Tryńcza TCK (piwnica)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875/17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26058992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007147338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6 484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6945E3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Głogowiec lokal socjalny</w:t>
            </w:r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60A dz. nr </w:t>
            </w:r>
            <w:proofErr w:type="spellStart"/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 278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02169138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009334305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6945E3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Głogowiec  lokal socjalny</w:t>
            </w:r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60A dz. nr </w:t>
            </w:r>
            <w:proofErr w:type="spellStart"/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 278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01239071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009336358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Gorzyce 260 (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b. </w:t>
            </w: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Lecznica)</w:t>
            </w:r>
            <w:r w:rsidR="006945E3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6945E3" w:rsidRP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dz. nr </w:t>
            </w:r>
            <w:proofErr w:type="spellStart"/>
            <w:r w:rsidR="006945E3" w:rsidRP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wid</w:t>
            </w:r>
            <w:proofErr w:type="spellEnd"/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1394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00682262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BW-1.1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007136396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14 017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31 404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Gorzyce 260 (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b. </w:t>
            </w: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Lecznica)</w:t>
            </w:r>
            <w:r w:rsidR="006D1827">
              <w:t xml:space="preserve"> </w:t>
            </w:r>
            <w:r w:rsidR="006D1827" w:rsidRPr="006D18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dz. nr </w:t>
            </w:r>
            <w:proofErr w:type="spellStart"/>
            <w:r w:rsidR="006D1827" w:rsidRPr="006D18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6D1827" w:rsidRPr="006D18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1394</w:t>
            </w:r>
            <w:bookmarkStart w:id="0" w:name="_GoBack"/>
            <w:bookmarkEnd w:id="0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00243365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BW-1.1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007136394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9 688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7831B2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Głogowiec lokal socjalny</w:t>
            </w:r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60A dz. nr </w:t>
            </w:r>
            <w:proofErr w:type="spellStart"/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B403DA"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 278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02169261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BW-1.1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007256436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1 025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403DA" w:rsidRPr="00B403DA" w:rsidRDefault="00B403DA" w:rsidP="00A2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Jagiełła 109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dz. nr </w:t>
            </w:r>
            <w:proofErr w:type="spellStart"/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1001/1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00249180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BW-1.1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007136260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Jagiełła 109</w:t>
            </w:r>
            <w:r w:rsidR="006945E3" w:rsidRP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dz. nr </w:t>
            </w:r>
            <w:proofErr w:type="spellStart"/>
            <w:r w:rsidR="006945E3" w:rsidRP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="006945E3" w:rsidRP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100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6945E3" w:rsidRP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00195836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BW-1.1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0071362610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A2693C" w:rsidRPr="00B403DA" w:rsidTr="00A2693C">
        <w:trPr>
          <w:trHeight w:val="28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Tryńcza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Tryńcza WDK dz. nr </w:t>
            </w:r>
            <w:proofErr w:type="spellStart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ewid</w:t>
            </w:r>
            <w:proofErr w:type="spellEnd"/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 873/1</w:t>
            </w:r>
            <w:r w:rsidR="00694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874/5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27657240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BW-1.1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007147336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6 674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PGNiG Obrót Detaliczny Sp. z o.o.</w:t>
            </w:r>
          </w:p>
        </w:tc>
      </w:tr>
      <w:tr w:rsidR="00B403DA" w:rsidRPr="00B403DA" w:rsidTr="00A2693C">
        <w:trPr>
          <w:trHeight w:val="31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28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Razem: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b/>
                <w:bCs/>
                <w:lang w:eastAsia="pl-PL"/>
              </w:rPr>
              <w:t>645 338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B403DA" w:rsidRPr="00B403DA" w:rsidRDefault="00B403DA" w:rsidP="00B40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03DA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</w:tbl>
    <w:p w:rsidR="00C54353" w:rsidRDefault="00C54353"/>
    <w:p w:rsidR="003F70B9" w:rsidRDefault="003F70B9"/>
    <w:sectPr w:rsidR="003F70B9" w:rsidSect="00FB5D4A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D288D"/>
    <w:multiLevelType w:val="hybridMultilevel"/>
    <w:tmpl w:val="B1242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9C"/>
    <w:rsid w:val="000B2F17"/>
    <w:rsid w:val="000E7FF1"/>
    <w:rsid w:val="00163FA4"/>
    <w:rsid w:val="00204A2E"/>
    <w:rsid w:val="0028539C"/>
    <w:rsid w:val="003700DF"/>
    <w:rsid w:val="00385EE3"/>
    <w:rsid w:val="003F70B9"/>
    <w:rsid w:val="005A6F53"/>
    <w:rsid w:val="005B1C4C"/>
    <w:rsid w:val="005E34A8"/>
    <w:rsid w:val="005F1DA1"/>
    <w:rsid w:val="00656B39"/>
    <w:rsid w:val="006945E3"/>
    <w:rsid w:val="006D1827"/>
    <w:rsid w:val="007831B2"/>
    <w:rsid w:val="007E335C"/>
    <w:rsid w:val="00854143"/>
    <w:rsid w:val="008B11E9"/>
    <w:rsid w:val="009716B8"/>
    <w:rsid w:val="00983116"/>
    <w:rsid w:val="00A2693C"/>
    <w:rsid w:val="00B403DA"/>
    <w:rsid w:val="00B7505E"/>
    <w:rsid w:val="00C54353"/>
    <w:rsid w:val="00CD14CB"/>
    <w:rsid w:val="00E56C27"/>
    <w:rsid w:val="00F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451A4-97D0-4904-B694-44D69051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1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4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19</cp:revision>
  <cp:lastPrinted>2021-04-08T12:10:00Z</cp:lastPrinted>
  <dcterms:created xsi:type="dcterms:W3CDTF">2019-03-19T08:23:00Z</dcterms:created>
  <dcterms:modified xsi:type="dcterms:W3CDTF">2021-04-08T12:28:00Z</dcterms:modified>
</cp:coreProperties>
</file>