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94" w:rsidRPr="00AD4794" w:rsidRDefault="00AD4794" w:rsidP="00AD4794">
      <w:pPr>
        <w:keepNext/>
        <w:shd w:val="clear" w:color="auto" w:fill="E6E6E6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>Z</w:t>
      </w:r>
      <w:r>
        <w:rPr>
          <w:rFonts w:ascii="Arial" w:eastAsia="Times New Roman" w:hAnsi="Arial" w:cs="Arial"/>
          <w:bCs/>
          <w:sz w:val="20"/>
          <w:szCs w:val="20"/>
          <w:lang w:val="x-none" w:eastAsia="ar-SA"/>
        </w:rPr>
        <w:t>ałącznik nr 5</w:t>
      </w:r>
      <w:r w:rsidRPr="00AD4794">
        <w:rPr>
          <w:rFonts w:ascii="Arial" w:eastAsia="Times New Roman" w:hAnsi="Arial" w:cs="Arial"/>
          <w:bCs/>
          <w:sz w:val="20"/>
          <w:szCs w:val="20"/>
          <w:lang w:val="x-none" w:eastAsia="ar-SA"/>
        </w:rPr>
        <w:t xml:space="preserve"> do SWZ 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b/>
          <w:sz w:val="20"/>
          <w:szCs w:val="20"/>
          <w:lang w:eastAsia="ar-SA"/>
        </w:rPr>
        <w:t>Wykonawca: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line="252" w:lineRule="auto"/>
        <w:ind w:right="5953"/>
        <w:jc w:val="both"/>
        <w:rPr>
          <w:rFonts w:ascii="Arial" w:eastAsia="Calibri" w:hAnsi="Arial" w:cs="Arial"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(pełna nazwa/firma, adres, w zależności od podmiotu: NIP/PESEL, KRS/</w:t>
      </w:r>
      <w:proofErr w:type="spellStart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CEiDG</w:t>
      </w:r>
      <w:proofErr w:type="spellEnd"/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)</w:t>
      </w:r>
    </w:p>
    <w:p w:rsidR="00AD4794" w:rsidRPr="00AD4794" w:rsidRDefault="00AD4794" w:rsidP="00AD4794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u w:val="single"/>
          <w:lang w:eastAsia="ar-SA"/>
        </w:rPr>
        <w:t>reprezentowany przez:</w:t>
      </w:r>
    </w:p>
    <w:p w:rsidR="00AD4794" w:rsidRPr="00AD4794" w:rsidRDefault="00AD4794" w:rsidP="00AD4794">
      <w:pPr>
        <w:suppressAutoHyphens/>
        <w:spacing w:after="0" w:line="480" w:lineRule="auto"/>
        <w:ind w:right="5954"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:rsidR="00AD4794" w:rsidRPr="00AD4794" w:rsidRDefault="00AD4794" w:rsidP="00AD4794">
      <w:pPr>
        <w:suppressAutoHyphens/>
        <w:spacing w:after="0" w:line="252" w:lineRule="auto"/>
        <w:ind w:right="5953"/>
        <w:rPr>
          <w:rFonts w:ascii="Arial" w:eastAsia="Calibri" w:hAnsi="Arial" w:cs="Arial"/>
          <w:b/>
          <w:sz w:val="16"/>
          <w:szCs w:val="16"/>
          <w:u w:val="single"/>
          <w:lang w:eastAsia="ar-SA"/>
        </w:rPr>
      </w:pPr>
      <w:r w:rsidRPr="00AD4794">
        <w:rPr>
          <w:rFonts w:ascii="Arial" w:eastAsia="Calibri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AD4794" w:rsidRPr="00AD4794" w:rsidRDefault="00AD4794" w:rsidP="00AD4794">
      <w:pPr>
        <w:widowControl w:val="0"/>
        <w:suppressAutoHyphens/>
        <w:overflowPunct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D479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WYKAZ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OSÓB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903EB0" w:rsidRDefault="00AD4794" w:rsidP="00402C6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Na potrzeby postępowania o udzielenie zamówienia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t xml:space="preserve">publicznego </w:t>
      </w:r>
      <w:r w:rsidRPr="00966339">
        <w:rPr>
          <w:rFonts w:ascii="Arial" w:eastAsia="Calibri" w:hAnsi="Arial" w:cs="Arial"/>
          <w:sz w:val="20"/>
          <w:szCs w:val="20"/>
          <w:lang w:eastAsia="ar-SA"/>
        </w:rPr>
        <w:br/>
        <w:t>pn.</w:t>
      </w:r>
      <w:r w:rsidRPr="009663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402C67" w:rsidRPr="00402C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Rozbudowa budynku Szkoły Podstawowej w Gniewczynie Łańcuckiej wraz z realizacją wewnętrznych instalacji sanitarnych i elektrycznych oraz wentylac</w:t>
      </w:r>
      <w:r w:rsidR="00402C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ji mechanicznej, </w:t>
      </w:r>
      <w:bookmarkStart w:id="0" w:name="_GoBack"/>
      <w:bookmarkEnd w:id="0"/>
      <w:r w:rsidRPr="00AD4794">
        <w:rPr>
          <w:rFonts w:ascii="Arial" w:eastAsia="Calibri" w:hAnsi="Arial" w:cs="Arial"/>
          <w:sz w:val="20"/>
          <w:szCs w:val="20"/>
          <w:lang w:eastAsia="ar-SA"/>
        </w:rPr>
        <w:t>prowadzonego przez Gminę Tryńcza, 37-204 Tryńcza 127</w:t>
      </w:r>
      <w:r w:rsidRPr="00AD4794">
        <w:rPr>
          <w:rFonts w:ascii="Arial" w:eastAsia="Calibri" w:hAnsi="Arial" w:cs="Arial"/>
          <w:i/>
          <w:sz w:val="20"/>
          <w:szCs w:val="20"/>
          <w:lang w:eastAsia="ar-SA"/>
        </w:rPr>
        <w:t xml:space="preserve">, </w:t>
      </w:r>
      <w:r w:rsidRPr="00AD4794">
        <w:rPr>
          <w:rFonts w:ascii="Arial" w:eastAsia="Calibri" w:hAnsi="Arial" w:cs="Arial"/>
          <w:sz w:val="20"/>
          <w:szCs w:val="20"/>
          <w:lang w:eastAsia="ar-SA"/>
        </w:rPr>
        <w:t xml:space="preserve">przedkładam </w:t>
      </w:r>
      <w:r w:rsidR="005177B6" w:rsidRPr="00966339">
        <w:rPr>
          <w:rFonts w:ascii="Arial" w:eastAsia="Calibri" w:hAnsi="Arial" w:cs="Arial"/>
          <w:bCs/>
          <w:sz w:val="20"/>
          <w:szCs w:val="20"/>
          <w:lang w:val="x-none" w:eastAsia="ar-SA"/>
        </w:rPr>
        <w:t xml:space="preserve">wykaz osób potwierdzający spełnienie warunku udziału w postępowaniu określonego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w 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>pkt. VI.2.1.4.</w:t>
      </w:r>
      <w:r w:rsidR="0092248F">
        <w:rPr>
          <w:rFonts w:ascii="Arial" w:eastAsia="Times New Roman" w:hAnsi="Arial" w:cs="Arial"/>
          <w:sz w:val="20"/>
          <w:szCs w:val="20"/>
          <w:lang w:eastAsia="ar-SA"/>
        </w:rPr>
        <w:t>2.</w:t>
      </w:r>
      <w:r w:rsidR="009973E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66339" w:rsidRPr="00966339">
        <w:rPr>
          <w:rFonts w:ascii="Arial" w:eastAsia="Times New Roman" w:hAnsi="Arial" w:cs="Arial"/>
          <w:sz w:val="20"/>
          <w:szCs w:val="20"/>
          <w:lang w:eastAsia="ar-SA"/>
        </w:rPr>
        <w:t>Specyfikacji Warunków Zamówienia</w:t>
      </w:r>
      <w:r w:rsidRPr="0096633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4794" w:rsidRPr="00AD4794" w:rsidRDefault="00AD4794" w:rsidP="00AD47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33"/>
        <w:gridCol w:w="1751"/>
        <w:gridCol w:w="1560"/>
        <w:gridCol w:w="2064"/>
        <w:gridCol w:w="1729"/>
      </w:tblGrid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Funkcja w realizacji zamówienia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Zakres i okres doświadczenia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posiadanych kwalifikacji zawodowych</w:t>
            </w: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i specjalność uprawnień budowlanych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77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Informacja o podstawie do dysponowania osobą</w:t>
            </w: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177B6" w:rsidRPr="005177B6" w:rsidTr="005651F7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7B6" w:rsidRPr="005177B6" w:rsidRDefault="005177B6" w:rsidP="005177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177B6" w:rsidRPr="005177B6" w:rsidRDefault="005177B6" w:rsidP="005177B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>………………………………………….</w:t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  <w:t>………………………………………..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hanging="468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(miejscowość i data)</w:t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  <w:t xml:space="preserve">podpis osoby/osób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576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upoważnionej/</w:t>
      </w:r>
      <w:proofErr w:type="spellStart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ych</w:t>
      </w:r>
      <w:proofErr w:type="spellEnd"/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do występowania </w:t>
      </w: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ind w:left="6480" w:firstLine="720"/>
        <w:jc w:val="both"/>
        <w:textAlignment w:val="baseline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D4794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w imieniu Wykonawcy </w:t>
      </w:r>
    </w:p>
    <w:p w:rsidR="00AD4794" w:rsidRPr="00AD4794" w:rsidRDefault="00AD4794" w:rsidP="00AD47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4794" w:rsidRPr="00AD4794" w:rsidRDefault="00AD4794" w:rsidP="00AD4794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</w:pPr>
      <w:r w:rsidRPr="00AD4794">
        <w:rPr>
          <w:rFonts w:ascii="Arial" w:eastAsia="Times New Roman" w:hAnsi="Arial" w:cs="Arial"/>
          <w:b/>
          <w:bCs/>
          <w:i/>
          <w:iCs/>
          <w:sz w:val="14"/>
          <w:szCs w:val="14"/>
          <w:lang w:eastAsia="pl-PL"/>
        </w:rPr>
        <w:t>Oświadczenie należy podpisać kwalifikowanym podpisem elektronicznym lub podpisem zaufanym lub podpisem osobistym</w:t>
      </w:r>
      <w:r w:rsidRPr="00AD4794">
        <w:rPr>
          <w:rFonts w:ascii="Arial" w:eastAsia="Times New Roman" w:hAnsi="Arial" w:cs="Arial"/>
          <w:b/>
          <w:bCs/>
          <w:i/>
          <w:sz w:val="14"/>
          <w:szCs w:val="14"/>
          <w:lang w:eastAsia="pl-PL"/>
        </w:rPr>
        <w:t xml:space="preserve"> </w:t>
      </w:r>
    </w:p>
    <w:p w:rsidR="00AD4794" w:rsidRPr="00AD4794" w:rsidRDefault="00AD4794" w:rsidP="00AD4794">
      <w:pPr>
        <w:suppressAutoHyphens/>
        <w:spacing w:before="280" w:after="12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7E335C" w:rsidRDefault="007E335C"/>
    <w:sectPr w:rsidR="007E335C" w:rsidSect="00B35DD4">
      <w:headerReference w:type="default" r:id="rId7"/>
      <w:footerReference w:type="default" r:id="rId8"/>
      <w:pgSz w:w="11906" w:h="16838"/>
      <w:pgMar w:top="1417" w:right="1417" w:bottom="1417" w:left="1417" w:header="708" w:footer="968" w:gutter="0"/>
      <w:cols w:space="708"/>
      <w:docGrid w:linePitch="600" w:charSpace="38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5B" w:rsidRDefault="00CE0A5B">
      <w:pPr>
        <w:spacing w:after="0" w:line="240" w:lineRule="auto"/>
      </w:pPr>
      <w:r>
        <w:separator/>
      </w:r>
    </w:p>
  </w:endnote>
  <w:endnote w:type="continuationSeparator" w:id="0">
    <w:p w:rsidR="00CE0A5B" w:rsidRDefault="00CE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Default="00CE0A5B">
    <w:pPr>
      <w:pStyle w:val="Stopka"/>
      <w:jc w:val="right"/>
      <w:rPr>
        <w:rFonts w:ascii="Calibri" w:hAnsi="Calibri" w:cs="Calibri"/>
        <w:sz w:val="18"/>
        <w:szCs w:val="18"/>
      </w:rPr>
    </w:pPr>
  </w:p>
  <w:p w:rsidR="00A15B82" w:rsidRPr="003B2C80" w:rsidRDefault="00AD4794">
    <w:pPr>
      <w:pStyle w:val="Stopka"/>
      <w:jc w:val="right"/>
      <w:rPr>
        <w:rFonts w:ascii="Arial" w:hAnsi="Arial" w:cs="Arial"/>
        <w:sz w:val="16"/>
        <w:szCs w:val="16"/>
      </w:rPr>
    </w:pPr>
    <w:r w:rsidRPr="003B2C80">
      <w:rPr>
        <w:rFonts w:ascii="Arial" w:hAnsi="Arial" w:cs="Arial"/>
        <w:sz w:val="16"/>
        <w:szCs w:val="16"/>
      </w:rPr>
      <w:t xml:space="preserve">Strona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PAGE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402C67">
      <w:rPr>
        <w:rFonts w:ascii="Arial" w:hAnsi="Arial" w:cs="Arial"/>
        <w:bCs/>
        <w:noProof/>
        <w:sz w:val="16"/>
        <w:szCs w:val="16"/>
      </w:rPr>
      <w:t>1</w:t>
    </w:r>
    <w:r w:rsidRPr="003B2C80">
      <w:rPr>
        <w:rFonts w:ascii="Arial" w:hAnsi="Arial" w:cs="Arial"/>
        <w:bCs/>
        <w:sz w:val="16"/>
        <w:szCs w:val="16"/>
      </w:rPr>
      <w:fldChar w:fldCharType="end"/>
    </w:r>
    <w:r w:rsidRPr="003B2C80">
      <w:rPr>
        <w:rFonts w:ascii="Arial" w:hAnsi="Arial" w:cs="Arial"/>
        <w:sz w:val="16"/>
        <w:szCs w:val="16"/>
      </w:rPr>
      <w:t xml:space="preserve"> z </w:t>
    </w:r>
    <w:r w:rsidRPr="003B2C80">
      <w:rPr>
        <w:rFonts w:ascii="Arial" w:hAnsi="Arial" w:cs="Arial"/>
        <w:bCs/>
        <w:sz w:val="16"/>
        <w:szCs w:val="16"/>
      </w:rPr>
      <w:fldChar w:fldCharType="begin"/>
    </w:r>
    <w:r w:rsidRPr="003B2C80">
      <w:rPr>
        <w:rFonts w:ascii="Arial" w:hAnsi="Arial" w:cs="Arial"/>
        <w:bCs/>
        <w:sz w:val="16"/>
        <w:szCs w:val="16"/>
      </w:rPr>
      <w:instrText>NUMPAGES</w:instrText>
    </w:r>
    <w:r w:rsidRPr="003B2C80">
      <w:rPr>
        <w:rFonts w:ascii="Arial" w:hAnsi="Arial" w:cs="Arial"/>
        <w:bCs/>
        <w:sz w:val="16"/>
        <w:szCs w:val="16"/>
      </w:rPr>
      <w:fldChar w:fldCharType="separate"/>
    </w:r>
    <w:r w:rsidR="00402C67">
      <w:rPr>
        <w:rFonts w:ascii="Arial" w:hAnsi="Arial" w:cs="Arial"/>
        <w:bCs/>
        <w:noProof/>
        <w:sz w:val="16"/>
        <w:szCs w:val="16"/>
      </w:rPr>
      <w:t>2</w:t>
    </w:r>
    <w:r w:rsidRPr="003B2C80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5B" w:rsidRDefault="00CE0A5B">
      <w:pPr>
        <w:spacing w:after="0" w:line="240" w:lineRule="auto"/>
      </w:pPr>
      <w:r>
        <w:separator/>
      </w:r>
    </w:p>
  </w:footnote>
  <w:footnote w:type="continuationSeparator" w:id="0">
    <w:p w:rsidR="00CE0A5B" w:rsidRDefault="00CE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82" w:rsidRPr="003808DF" w:rsidRDefault="00402C67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Znak sprawy UIB.271.15</w:t>
    </w:r>
    <w:r w:rsidR="00AD4794" w:rsidRPr="003808DF">
      <w:rPr>
        <w:rFonts w:ascii="Arial" w:hAnsi="Arial" w:cs="Arial"/>
        <w:sz w:val="18"/>
        <w:szCs w:val="18"/>
      </w:rPr>
      <w:t xml:space="preserve">.2021 </w:t>
    </w:r>
  </w:p>
  <w:p w:rsidR="00A15B82" w:rsidRPr="00E45CF9" w:rsidRDefault="00CE0A5B" w:rsidP="00BD5B73">
    <w:pPr>
      <w:pStyle w:val="Nagwek"/>
      <w:pBdr>
        <w:bottom w:val="single" w:sz="4" w:space="1" w:color="auto"/>
      </w:pBdr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singleLevel"/>
    <w:tmpl w:val="4C3E52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F0"/>
    <w:rsid w:val="000168C8"/>
    <w:rsid w:val="00067F3F"/>
    <w:rsid w:val="00107E90"/>
    <w:rsid w:val="001F2EF0"/>
    <w:rsid w:val="00276820"/>
    <w:rsid w:val="00382AB2"/>
    <w:rsid w:val="00402C67"/>
    <w:rsid w:val="005177B6"/>
    <w:rsid w:val="005B1C4C"/>
    <w:rsid w:val="006F70B8"/>
    <w:rsid w:val="00704C95"/>
    <w:rsid w:val="0071218B"/>
    <w:rsid w:val="007665B7"/>
    <w:rsid w:val="007E335C"/>
    <w:rsid w:val="008743FA"/>
    <w:rsid w:val="00903EB0"/>
    <w:rsid w:val="00917DBD"/>
    <w:rsid w:val="0092248F"/>
    <w:rsid w:val="00966339"/>
    <w:rsid w:val="00977F6E"/>
    <w:rsid w:val="009973ED"/>
    <w:rsid w:val="00A526AB"/>
    <w:rsid w:val="00AD0792"/>
    <w:rsid w:val="00AD4794"/>
    <w:rsid w:val="00CE0A5B"/>
    <w:rsid w:val="00D277BB"/>
    <w:rsid w:val="00D6303D"/>
    <w:rsid w:val="00DE6FCA"/>
    <w:rsid w:val="00E07AFF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47AE-27CD-41F8-B392-774B377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94"/>
  </w:style>
  <w:style w:type="paragraph" w:styleId="Stopka">
    <w:name w:val="footer"/>
    <w:basedOn w:val="Normalny"/>
    <w:link w:val="StopkaZnak"/>
    <w:uiPriority w:val="99"/>
    <w:unhideWhenUsed/>
    <w:rsid w:val="00AD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16</cp:revision>
  <dcterms:created xsi:type="dcterms:W3CDTF">2021-04-14T09:48:00Z</dcterms:created>
  <dcterms:modified xsi:type="dcterms:W3CDTF">2021-11-30T07:49:00Z</dcterms:modified>
</cp:coreProperties>
</file>