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C69A" w14:textId="77777777" w:rsidR="003716B3" w:rsidRPr="003716B3" w:rsidRDefault="003716B3" w:rsidP="003716B3">
      <w:pPr>
        <w:rPr>
          <w:rFonts w:ascii="Lato Medium" w:hAnsi="Lato Medium" w:cs="Arial"/>
          <w:sz w:val="20"/>
          <w:lang w:eastAsia="ar-SA"/>
        </w:rPr>
      </w:pPr>
      <w:r w:rsidRPr="003716B3">
        <w:rPr>
          <w:rFonts w:ascii="Lato Medium" w:hAnsi="Lato Medium" w:cs="Arial"/>
          <w:sz w:val="20"/>
          <w:lang w:eastAsia="ar-SA"/>
        </w:rPr>
        <w:t xml:space="preserve">                              </w:t>
      </w:r>
      <w:r w:rsidRPr="003716B3">
        <w:rPr>
          <w:rFonts w:ascii="Lato Medium" w:hAnsi="Lato Medium" w:cs="Arial"/>
          <w:sz w:val="20"/>
          <w:lang w:eastAsia="ar-SA"/>
        </w:rPr>
        <w:tab/>
      </w:r>
    </w:p>
    <w:tbl>
      <w:tblPr>
        <w:tblStyle w:val="Tabela-Siatka"/>
        <w:tblW w:w="8557" w:type="dxa"/>
        <w:tblInd w:w="-5" w:type="dxa"/>
        <w:tblLook w:val="04A0" w:firstRow="1" w:lastRow="0" w:firstColumn="1" w:lastColumn="0" w:noHBand="0" w:noVBand="1"/>
      </w:tblPr>
      <w:tblGrid>
        <w:gridCol w:w="1611"/>
        <w:gridCol w:w="6946"/>
      </w:tblGrid>
      <w:tr w:rsidR="003716B3" w:rsidRPr="003716B3" w14:paraId="5AA62EFD" w14:textId="77777777" w:rsidTr="00512BDB">
        <w:trPr>
          <w:trHeight w:val="483"/>
        </w:trPr>
        <w:tc>
          <w:tcPr>
            <w:tcW w:w="8557" w:type="dxa"/>
            <w:gridSpan w:val="2"/>
            <w:shd w:val="clear" w:color="auto" w:fill="D9D9D9" w:themeFill="background1" w:themeFillShade="D9"/>
          </w:tcPr>
          <w:p w14:paraId="015CC2EA" w14:textId="77777777" w:rsidR="003716B3" w:rsidRPr="003716B3" w:rsidRDefault="003716B3" w:rsidP="00512BDB">
            <w:pPr>
              <w:tabs>
                <w:tab w:val="left" w:pos="5670"/>
                <w:tab w:val="left" w:pos="10384"/>
                <w:tab w:val="left" w:pos="16045"/>
              </w:tabs>
              <w:jc w:val="center"/>
              <w:rPr>
                <w:rFonts w:ascii="Lato Medium" w:hAnsi="Lato Medium" w:cs="Cascadia Code SemiLight"/>
                <w:b/>
                <w:spacing w:val="24"/>
                <w:sz w:val="20"/>
              </w:rPr>
            </w:pPr>
            <w:r w:rsidRPr="003716B3">
              <w:rPr>
                <w:rFonts w:ascii="Lato Medium" w:hAnsi="Lato Medium" w:cs="Cascadia Code SemiLight"/>
                <w:b/>
                <w:spacing w:val="24"/>
                <w:sz w:val="20"/>
              </w:rPr>
              <w:t>OŚWIADCZENIE O BRAKU PODSTAW WYKLUCZENIA</w:t>
            </w:r>
          </w:p>
          <w:p w14:paraId="5EAE2AA0" w14:textId="77777777" w:rsidR="003716B3" w:rsidRPr="003716B3" w:rsidRDefault="003716B3" w:rsidP="00512BDB">
            <w:pPr>
              <w:tabs>
                <w:tab w:val="left" w:pos="456"/>
              </w:tabs>
              <w:rPr>
                <w:rFonts w:ascii="Lato Medium" w:hAnsi="Lato Medium" w:cs="Cascadia Code SemiLight"/>
                <w:sz w:val="20"/>
              </w:rPr>
            </w:pPr>
          </w:p>
        </w:tc>
      </w:tr>
      <w:tr w:rsidR="003716B3" w:rsidRPr="003716B3" w14:paraId="75978A9D" w14:textId="77777777" w:rsidTr="003716B3">
        <w:trPr>
          <w:trHeight w:val="483"/>
        </w:trPr>
        <w:tc>
          <w:tcPr>
            <w:tcW w:w="1611" w:type="dxa"/>
          </w:tcPr>
          <w:p w14:paraId="346596AC" w14:textId="77777777" w:rsidR="003716B3" w:rsidRPr="003716B3" w:rsidRDefault="003716B3" w:rsidP="00512BDB">
            <w:pPr>
              <w:rPr>
                <w:rFonts w:ascii="Lato Medium" w:hAnsi="Lato Medium" w:cs="Cascadia Code SemiLight"/>
                <w:sz w:val="20"/>
              </w:rPr>
            </w:pPr>
            <w:r w:rsidRPr="003716B3">
              <w:rPr>
                <w:rFonts w:ascii="Lato Medium" w:hAnsi="Lato Medium" w:cs="Cascadia Code SemiLight"/>
                <w:sz w:val="20"/>
              </w:rPr>
              <w:t>Nazwa i adres Wykonawcy:</w:t>
            </w:r>
          </w:p>
          <w:p w14:paraId="38521A81" w14:textId="77777777" w:rsidR="003716B3" w:rsidRPr="003716B3" w:rsidRDefault="003716B3" w:rsidP="00512BDB">
            <w:pPr>
              <w:tabs>
                <w:tab w:val="left" w:pos="205"/>
              </w:tabs>
              <w:ind w:left="31"/>
              <w:rPr>
                <w:rFonts w:ascii="Lato Medium" w:hAnsi="Lato Medium" w:cs="Cascadia Code SemiLight"/>
                <w:sz w:val="20"/>
              </w:rPr>
            </w:pPr>
          </w:p>
        </w:tc>
        <w:tc>
          <w:tcPr>
            <w:tcW w:w="6946" w:type="dxa"/>
          </w:tcPr>
          <w:p w14:paraId="0C5AC776" w14:textId="77777777" w:rsidR="003716B3" w:rsidRDefault="003716B3" w:rsidP="00512BDB">
            <w:pPr>
              <w:rPr>
                <w:rFonts w:ascii="Lato Medium" w:hAnsi="Lato Medium" w:cs="Cascadia Code SemiLight"/>
                <w:sz w:val="20"/>
              </w:rPr>
            </w:pPr>
          </w:p>
          <w:p w14:paraId="2A22CC28" w14:textId="77777777" w:rsidR="00320F3F" w:rsidRDefault="00320F3F" w:rsidP="00512BDB">
            <w:pPr>
              <w:rPr>
                <w:rFonts w:ascii="Lato Medium" w:hAnsi="Lato Medium" w:cs="Cascadia Code SemiLight"/>
                <w:sz w:val="20"/>
              </w:rPr>
            </w:pPr>
          </w:p>
          <w:p w14:paraId="36B27508" w14:textId="77777777" w:rsidR="00320F3F" w:rsidRDefault="00320F3F" w:rsidP="00512BDB">
            <w:pPr>
              <w:rPr>
                <w:rFonts w:ascii="Lato Medium" w:hAnsi="Lato Medium" w:cs="Cascadia Code SemiLight"/>
                <w:sz w:val="20"/>
              </w:rPr>
            </w:pPr>
          </w:p>
          <w:p w14:paraId="7ED054FE" w14:textId="77777777" w:rsidR="00320F3F" w:rsidRDefault="00320F3F" w:rsidP="00512BDB">
            <w:pPr>
              <w:rPr>
                <w:rFonts w:ascii="Lato Medium" w:hAnsi="Lato Medium" w:cs="Cascadia Code SemiLight"/>
                <w:sz w:val="20"/>
              </w:rPr>
            </w:pPr>
          </w:p>
          <w:p w14:paraId="40CF8E6C" w14:textId="774074DE" w:rsidR="00320F3F" w:rsidRPr="003716B3" w:rsidRDefault="00320F3F" w:rsidP="00512BDB">
            <w:pPr>
              <w:rPr>
                <w:rFonts w:ascii="Lato Medium" w:hAnsi="Lato Medium" w:cs="Cascadia Code SemiLight"/>
                <w:sz w:val="20"/>
              </w:rPr>
            </w:pPr>
          </w:p>
        </w:tc>
      </w:tr>
    </w:tbl>
    <w:p w14:paraId="51ADB0E1" w14:textId="77777777" w:rsidR="003716B3" w:rsidRPr="003716B3" w:rsidRDefault="003716B3" w:rsidP="003716B3">
      <w:pPr>
        <w:rPr>
          <w:rFonts w:ascii="Lato Medium" w:hAnsi="Lato Medium" w:cs="Arial"/>
          <w:sz w:val="20"/>
        </w:rPr>
      </w:pPr>
    </w:p>
    <w:p w14:paraId="0F678DB8" w14:textId="77777777" w:rsidR="003716B3" w:rsidRPr="003716B3" w:rsidRDefault="003716B3">
      <w:pPr>
        <w:rPr>
          <w:rFonts w:ascii="Lato Medium" w:hAnsi="Lato Medium"/>
          <w:sz w:val="20"/>
        </w:rPr>
      </w:pPr>
    </w:p>
    <w:p w14:paraId="12B4877D" w14:textId="77777777" w:rsidR="003716B3" w:rsidRPr="003716B3" w:rsidRDefault="003716B3" w:rsidP="003716B3">
      <w:pPr>
        <w:rPr>
          <w:rFonts w:ascii="Lato Medium" w:hAnsi="Lato Medium"/>
          <w:sz w:val="20"/>
        </w:rPr>
      </w:pPr>
    </w:p>
    <w:p w14:paraId="32BE905E" w14:textId="77777777" w:rsidR="003716B3" w:rsidRPr="003716B3" w:rsidRDefault="003716B3" w:rsidP="003716B3">
      <w:pPr>
        <w:rPr>
          <w:rFonts w:ascii="Lato Medium" w:hAnsi="Lato Medium"/>
          <w:sz w:val="20"/>
        </w:rPr>
      </w:pPr>
    </w:p>
    <w:tbl>
      <w:tblPr>
        <w:tblStyle w:val="Tabela-Siatka"/>
        <w:tblW w:w="8557" w:type="dxa"/>
        <w:tblInd w:w="-5" w:type="dxa"/>
        <w:tblLook w:val="04A0" w:firstRow="1" w:lastRow="0" w:firstColumn="1" w:lastColumn="0" w:noHBand="0" w:noVBand="1"/>
      </w:tblPr>
      <w:tblGrid>
        <w:gridCol w:w="851"/>
        <w:gridCol w:w="7706"/>
      </w:tblGrid>
      <w:tr w:rsidR="003716B3" w:rsidRPr="003716B3" w14:paraId="1AA5F1DE" w14:textId="77777777" w:rsidTr="00512BDB">
        <w:trPr>
          <w:trHeight w:val="483"/>
        </w:trPr>
        <w:tc>
          <w:tcPr>
            <w:tcW w:w="8557" w:type="dxa"/>
            <w:gridSpan w:val="2"/>
            <w:shd w:val="clear" w:color="auto" w:fill="D9D9D9" w:themeFill="background1" w:themeFillShade="D9"/>
          </w:tcPr>
          <w:p w14:paraId="582B6C0D" w14:textId="2503805A" w:rsidR="00CA3B0D" w:rsidRDefault="003716B3" w:rsidP="00C0286A">
            <w:pPr>
              <w:tabs>
                <w:tab w:val="left" w:pos="5670"/>
                <w:tab w:val="left" w:pos="10384"/>
                <w:tab w:val="left" w:pos="16045"/>
              </w:tabs>
              <w:jc w:val="center"/>
              <w:rPr>
                <w:rFonts w:ascii="Lato Medium" w:hAnsi="Lato Medium" w:cs="Cascadia Code SemiLight"/>
                <w:b/>
                <w:spacing w:val="24"/>
                <w:sz w:val="20"/>
              </w:rPr>
            </w:pPr>
            <w:r w:rsidRPr="003716B3">
              <w:rPr>
                <w:rFonts w:ascii="Lato Medium" w:hAnsi="Lato Medium" w:cs="Cascadia Code SemiLight"/>
                <w:b/>
                <w:spacing w:val="24"/>
                <w:sz w:val="20"/>
              </w:rPr>
              <w:t>W odpowiedzi</w:t>
            </w:r>
            <w:r w:rsidR="00CA3B0D">
              <w:rPr>
                <w:rFonts w:ascii="Lato Medium" w:hAnsi="Lato Medium" w:cs="Cascadia Code SemiLight"/>
                <w:b/>
                <w:spacing w:val="24"/>
                <w:sz w:val="20"/>
              </w:rPr>
              <w:t xml:space="preserve"> </w:t>
            </w:r>
            <w:r w:rsidRPr="003716B3">
              <w:rPr>
                <w:rFonts w:ascii="Lato Medium" w:hAnsi="Lato Medium" w:cs="Cascadia Code SemiLight"/>
                <w:b/>
                <w:spacing w:val="24"/>
                <w:sz w:val="20"/>
              </w:rPr>
              <w:t xml:space="preserve">na </w:t>
            </w:r>
          </w:p>
          <w:p w14:paraId="5ACE280D" w14:textId="77777777" w:rsidR="00CA3B0D" w:rsidRDefault="003716B3" w:rsidP="00C0286A">
            <w:pPr>
              <w:tabs>
                <w:tab w:val="left" w:pos="5670"/>
                <w:tab w:val="left" w:pos="10384"/>
                <w:tab w:val="left" w:pos="16045"/>
              </w:tabs>
              <w:jc w:val="center"/>
              <w:rPr>
                <w:rFonts w:ascii="Lato Medium" w:hAnsi="Lato Medium" w:cs="Cascadia Code SemiLight"/>
                <w:b/>
                <w:spacing w:val="24"/>
                <w:sz w:val="20"/>
              </w:rPr>
            </w:pPr>
            <w:r w:rsidRPr="003716B3">
              <w:rPr>
                <w:rFonts w:ascii="Lato Medium" w:hAnsi="Lato Medium" w:cs="Cascadia Code SemiLight"/>
                <w:b/>
                <w:spacing w:val="24"/>
                <w:sz w:val="20"/>
              </w:rPr>
              <w:t xml:space="preserve">Zapytanie ofertowe w postępowaniu pn. </w:t>
            </w:r>
          </w:p>
          <w:p w14:paraId="3E8B0BEC" w14:textId="77777777" w:rsidR="007C0E45" w:rsidRPr="007C0E45" w:rsidRDefault="007C0E45" w:rsidP="007C0E45">
            <w:pPr>
              <w:tabs>
                <w:tab w:val="left" w:pos="5670"/>
                <w:tab w:val="left" w:pos="10384"/>
                <w:tab w:val="left" w:pos="16045"/>
              </w:tabs>
              <w:jc w:val="center"/>
              <w:rPr>
                <w:rFonts w:ascii="Lato Medium" w:hAnsi="Lato Medium" w:cs="Cascadia Code SemiLight"/>
                <w:b/>
                <w:spacing w:val="24"/>
                <w:sz w:val="20"/>
              </w:rPr>
            </w:pPr>
            <w:r w:rsidRPr="007C0E45">
              <w:rPr>
                <w:rFonts w:ascii="Lato Medium" w:hAnsi="Lato Medium" w:cs="Cascadia Code SemiLight"/>
                <w:b/>
                <w:spacing w:val="24"/>
                <w:sz w:val="20"/>
              </w:rPr>
              <w:t xml:space="preserve">Zakup, dostawa i montaż  wyposażenia </w:t>
            </w:r>
          </w:p>
          <w:p w14:paraId="0C53ABFF" w14:textId="77777777" w:rsidR="007C0E45" w:rsidRDefault="007C0E45" w:rsidP="007C0E45">
            <w:pPr>
              <w:tabs>
                <w:tab w:val="left" w:pos="5670"/>
                <w:tab w:val="left" w:pos="10384"/>
                <w:tab w:val="left" w:pos="16045"/>
              </w:tabs>
              <w:jc w:val="center"/>
              <w:rPr>
                <w:rFonts w:ascii="Lato Medium" w:hAnsi="Lato Medium" w:cs="Cascadia Code SemiLight"/>
                <w:b/>
                <w:spacing w:val="24"/>
                <w:sz w:val="20"/>
              </w:rPr>
            </w:pPr>
            <w:r w:rsidRPr="007C0E45">
              <w:rPr>
                <w:rFonts w:ascii="Lato Medium" w:hAnsi="Lato Medium" w:cs="Cascadia Code SemiLight"/>
                <w:b/>
                <w:spacing w:val="24"/>
                <w:sz w:val="20"/>
              </w:rPr>
              <w:t>Klubu Integracji Społecznej w Tryńczy</w:t>
            </w:r>
            <w:r w:rsidRPr="007C0E45">
              <w:rPr>
                <w:rFonts w:ascii="Lato Medium" w:hAnsi="Lato Medium" w:cs="Cascadia Code SemiLight"/>
                <w:b/>
                <w:spacing w:val="24"/>
                <w:sz w:val="20"/>
              </w:rPr>
              <w:t xml:space="preserve"> </w:t>
            </w:r>
          </w:p>
          <w:p w14:paraId="53B52457" w14:textId="4EF79D20" w:rsidR="003716B3" w:rsidRPr="003716B3" w:rsidRDefault="003716B3" w:rsidP="007C0E45">
            <w:pPr>
              <w:tabs>
                <w:tab w:val="left" w:pos="5670"/>
                <w:tab w:val="left" w:pos="10384"/>
                <w:tab w:val="left" w:pos="16045"/>
              </w:tabs>
              <w:jc w:val="center"/>
              <w:rPr>
                <w:rFonts w:ascii="Lato Medium" w:hAnsi="Lato Medium" w:cs="Cascadia Code SemiLight"/>
                <w:sz w:val="20"/>
              </w:rPr>
            </w:pPr>
            <w:r w:rsidRPr="003716B3">
              <w:rPr>
                <w:rFonts w:ascii="Lato Medium" w:hAnsi="Lato Medium" w:cs="Cascadia Code SemiLight"/>
                <w:b/>
                <w:spacing w:val="24"/>
                <w:sz w:val="20"/>
              </w:rPr>
              <w:t>oświadczamy, że:</w:t>
            </w:r>
          </w:p>
          <w:p w14:paraId="673FEE4D" w14:textId="77777777" w:rsidR="003716B3" w:rsidRPr="003716B3" w:rsidRDefault="003716B3" w:rsidP="00512BDB">
            <w:pPr>
              <w:pStyle w:val="Akapitzlist"/>
              <w:tabs>
                <w:tab w:val="left" w:pos="5670"/>
                <w:tab w:val="left" w:pos="10384"/>
                <w:tab w:val="left" w:pos="16045"/>
              </w:tabs>
              <w:ind w:left="360"/>
              <w:rPr>
                <w:rFonts w:ascii="Lato Medium" w:hAnsi="Lato Medium" w:cs="Cascadia Code SemiLight"/>
                <w:sz w:val="20"/>
                <w:szCs w:val="20"/>
              </w:rPr>
            </w:pPr>
          </w:p>
        </w:tc>
      </w:tr>
      <w:tr w:rsidR="003716B3" w:rsidRPr="003716B3" w14:paraId="4BABDF8B" w14:textId="77777777" w:rsidTr="00512BDB">
        <w:trPr>
          <w:trHeight w:val="483"/>
        </w:trPr>
        <w:tc>
          <w:tcPr>
            <w:tcW w:w="851" w:type="dxa"/>
          </w:tcPr>
          <w:p w14:paraId="6B3C88B8" w14:textId="77777777" w:rsidR="003716B3" w:rsidRPr="003716B3" w:rsidRDefault="003716B3" w:rsidP="003716B3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205"/>
              </w:tabs>
              <w:rPr>
                <w:rFonts w:ascii="Lato Medium" w:hAnsi="Lato Medium" w:cs="Cascadia Code SemiLight"/>
                <w:sz w:val="20"/>
                <w:szCs w:val="20"/>
              </w:rPr>
            </w:pPr>
          </w:p>
        </w:tc>
        <w:tc>
          <w:tcPr>
            <w:tcW w:w="7706" w:type="dxa"/>
          </w:tcPr>
          <w:p w14:paraId="0C55E818" w14:textId="1C2FA758" w:rsidR="003716B3" w:rsidRPr="003716B3" w:rsidRDefault="003716B3" w:rsidP="003716B3">
            <w:pPr>
              <w:rPr>
                <w:rFonts w:ascii="Lato Medium" w:hAnsi="Lato Medium" w:cs="Cascadia Code SemiLight"/>
                <w:sz w:val="20"/>
              </w:rPr>
            </w:pPr>
            <w:r w:rsidRPr="003716B3">
              <w:rPr>
                <w:rFonts w:ascii="Lato Medium" w:hAnsi="Lato Medium" w:cs="Arial"/>
                <w:color w:val="000000"/>
                <w:sz w:val="20"/>
              </w:rPr>
              <w:t xml:space="preserve">nie zachodzi wobec nas żadna z okoliczności stanowiących podstawy wykluczenia </w:t>
            </w:r>
            <w:r w:rsidR="00683F58">
              <w:rPr>
                <w:rFonts w:ascii="Lato Medium" w:hAnsi="Lato Medium" w:cs="Arial"/>
                <w:color w:val="000000"/>
                <w:sz w:val="20"/>
              </w:rPr>
              <w:br/>
            </w:r>
            <w:r w:rsidRPr="003716B3">
              <w:rPr>
                <w:rFonts w:ascii="Lato Medium" w:hAnsi="Lato Medium" w:cs="Arial"/>
                <w:color w:val="000000"/>
                <w:sz w:val="20"/>
              </w:rPr>
              <w:t>z postępowania, o których mowa w pkt 4.2. Zapytania ofertowego</w:t>
            </w:r>
            <w:r w:rsidRPr="003716B3">
              <w:rPr>
                <w:rFonts w:ascii="Lato Medium" w:hAnsi="Lato Medium" w:cs="Cascadia Code SemiLight"/>
                <w:sz w:val="20"/>
              </w:rPr>
              <w:t>,</w:t>
            </w:r>
          </w:p>
          <w:p w14:paraId="56B58DE6" w14:textId="77777777" w:rsidR="003716B3" w:rsidRPr="003716B3" w:rsidRDefault="003716B3" w:rsidP="003716B3">
            <w:pPr>
              <w:tabs>
                <w:tab w:val="num" w:pos="426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rFonts w:ascii="Lato Medium" w:hAnsi="Lato Medium" w:cs="Arial"/>
                <w:b/>
                <w:i/>
                <w:color w:val="000000"/>
                <w:sz w:val="20"/>
              </w:rPr>
            </w:pPr>
          </w:p>
          <w:p w14:paraId="0E119EB4" w14:textId="77777777" w:rsidR="003716B3" w:rsidRPr="003716B3" w:rsidRDefault="003716B3" w:rsidP="003716B3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Lato Medium" w:hAnsi="Lato Medium" w:cs="Arial"/>
                <w:color w:val="000000"/>
                <w:sz w:val="20"/>
              </w:rPr>
            </w:pPr>
            <w:r w:rsidRPr="003716B3">
              <w:rPr>
                <w:rFonts w:ascii="Lato Medium" w:hAnsi="Lato Medium" w:cs="Arial"/>
                <w:color w:val="000000"/>
                <w:sz w:val="20"/>
              </w:rPr>
              <w:t>Jeśli zaistnieją takie okoliczności w trakcie trwania postępowania, zobowiązujemy się niezwłocznie powiadomić o tym Zamawiającego</w:t>
            </w:r>
            <w:r w:rsidRPr="003716B3">
              <w:rPr>
                <w:rStyle w:val="Odwoanieprzypisudolnego"/>
                <w:rFonts w:ascii="Lato Medium" w:hAnsi="Lato Medium" w:cs="Arial"/>
                <w:color w:val="000000"/>
                <w:sz w:val="20"/>
              </w:rPr>
              <w:footnoteReference w:id="1"/>
            </w:r>
            <w:r w:rsidRPr="003716B3">
              <w:rPr>
                <w:rFonts w:ascii="Lato Medium" w:hAnsi="Lato Medium" w:cs="Arial"/>
                <w:color w:val="000000"/>
                <w:sz w:val="20"/>
              </w:rPr>
              <w:t>.</w:t>
            </w:r>
          </w:p>
          <w:p w14:paraId="55021351" w14:textId="77777777" w:rsidR="003716B3" w:rsidRPr="003716B3" w:rsidRDefault="003716B3" w:rsidP="003716B3">
            <w:pPr>
              <w:rPr>
                <w:rFonts w:ascii="Lato Medium" w:hAnsi="Lato Medium" w:cs="Cascadia Code SemiLight"/>
                <w:sz w:val="20"/>
              </w:rPr>
            </w:pPr>
          </w:p>
        </w:tc>
      </w:tr>
      <w:tr w:rsidR="003716B3" w:rsidRPr="003716B3" w14:paraId="27A234B3" w14:textId="77777777" w:rsidTr="00512BDB">
        <w:trPr>
          <w:trHeight w:val="492"/>
        </w:trPr>
        <w:tc>
          <w:tcPr>
            <w:tcW w:w="851" w:type="dxa"/>
          </w:tcPr>
          <w:p w14:paraId="1BABBE86" w14:textId="77777777" w:rsidR="003716B3" w:rsidRPr="003716B3" w:rsidRDefault="003716B3" w:rsidP="003716B3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205"/>
              </w:tabs>
              <w:rPr>
                <w:rFonts w:ascii="Lato Medium" w:hAnsi="Lato Medium" w:cs="Cascadia Code SemiLight"/>
                <w:sz w:val="20"/>
                <w:szCs w:val="20"/>
              </w:rPr>
            </w:pPr>
          </w:p>
        </w:tc>
        <w:tc>
          <w:tcPr>
            <w:tcW w:w="7706" w:type="dxa"/>
          </w:tcPr>
          <w:p w14:paraId="26B8EB28" w14:textId="77777777" w:rsidR="003716B3" w:rsidRPr="003716B3" w:rsidRDefault="003716B3" w:rsidP="00512BDB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Lato Medium" w:hAnsi="Lato Medium" w:cs="Arial"/>
                <w:sz w:val="20"/>
              </w:rPr>
            </w:pPr>
            <w:r w:rsidRPr="003716B3">
              <w:rPr>
                <w:rFonts w:ascii="Lato Medium" w:hAnsi="Lato Medium" w:cs="Arial"/>
                <w:sz w:val="20"/>
              </w:rPr>
              <w:t>jako podmiot tworzący konsorcjum w skład którego wchodzą:</w:t>
            </w:r>
          </w:p>
          <w:p w14:paraId="1F221428" w14:textId="77777777" w:rsidR="003716B3" w:rsidRDefault="003716B3" w:rsidP="00512BDB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Lato Medium" w:hAnsi="Lato Medium" w:cs="Arial"/>
                <w:sz w:val="20"/>
              </w:rPr>
            </w:pPr>
            <w:r w:rsidRPr="003716B3">
              <w:rPr>
                <w:rFonts w:ascii="Lato Medium" w:hAnsi="Lato Medium" w:cs="Arial"/>
                <w:sz w:val="20"/>
              </w:rPr>
              <w:t xml:space="preserve">……………………………………………………………………………………………...… </w:t>
            </w:r>
          </w:p>
          <w:p w14:paraId="796C05F7" w14:textId="77777777" w:rsidR="003716B3" w:rsidRDefault="003716B3" w:rsidP="00512BDB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Lato Medium" w:hAnsi="Lato Medium" w:cs="Arial"/>
                <w:sz w:val="20"/>
              </w:rPr>
            </w:pPr>
            <w:r>
              <w:rPr>
                <w:rFonts w:ascii="Lato Medium" w:hAnsi="Lato Medium" w:cs="Arial"/>
                <w:sz w:val="20"/>
              </w:rPr>
              <w:t>…………………………………………………………………………………………………</w:t>
            </w:r>
          </w:p>
          <w:p w14:paraId="402DC0DA" w14:textId="77777777" w:rsidR="003716B3" w:rsidRPr="003716B3" w:rsidRDefault="003716B3" w:rsidP="00512BDB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Lato Medium" w:hAnsi="Lato Medium" w:cs="Arial"/>
                <w:sz w:val="20"/>
              </w:rPr>
            </w:pPr>
            <w:r>
              <w:rPr>
                <w:rFonts w:ascii="Lato Medium" w:hAnsi="Lato Medium" w:cs="Arial"/>
                <w:sz w:val="20"/>
              </w:rPr>
              <w:t>…………………………………………………………………………………………………</w:t>
            </w:r>
          </w:p>
          <w:p w14:paraId="6B33A4EC" w14:textId="77777777" w:rsidR="003716B3" w:rsidRDefault="003716B3" w:rsidP="003716B3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Lato Medium" w:hAnsi="Lato Medium" w:cs="Arial"/>
                <w:sz w:val="20"/>
              </w:rPr>
            </w:pPr>
            <w:r w:rsidRPr="003716B3">
              <w:rPr>
                <w:rFonts w:ascii="Lato Medium" w:hAnsi="Lato Medium" w:cs="Arial"/>
                <w:sz w:val="20"/>
              </w:rPr>
              <w:t>ponosić będziemy odpowiedzialność solidarną z pozostałymi wymienionymi  podmiotami tworzącymi konsorcjum z tytułu udziału w postępowaniu i realizacji zamówienia zgodnie z Zapytaniem ofertowym</w:t>
            </w:r>
            <w:r w:rsidRPr="003716B3">
              <w:rPr>
                <w:rStyle w:val="Odwoanieprzypisudolnego"/>
                <w:rFonts w:ascii="Lato Medium" w:hAnsi="Lato Medium" w:cs="Arial"/>
                <w:color w:val="000000"/>
                <w:sz w:val="20"/>
              </w:rPr>
              <w:footnoteReference w:id="2"/>
            </w:r>
            <w:r w:rsidRPr="003716B3">
              <w:rPr>
                <w:rFonts w:ascii="Lato Medium" w:hAnsi="Lato Medium" w:cs="Arial"/>
                <w:sz w:val="20"/>
              </w:rPr>
              <w:t>.</w:t>
            </w:r>
          </w:p>
          <w:p w14:paraId="364C493B" w14:textId="77777777" w:rsidR="00683F58" w:rsidRPr="003716B3" w:rsidRDefault="00683F58" w:rsidP="003716B3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Lato Medium" w:hAnsi="Lato Medium" w:cs="Arial"/>
                <w:sz w:val="20"/>
              </w:rPr>
            </w:pPr>
          </w:p>
        </w:tc>
      </w:tr>
    </w:tbl>
    <w:p w14:paraId="14CC8FD2" w14:textId="77777777" w:rsidR="003716B3" w:rsidRDefault="003716B3" w:rsidP="003716B3"/>
    <w:p w14:paraId="06B62822" w14:textId="77777777" w:rsidR="003716B3" w:rsidRPr="00580990" w:rsidRDefault="003716B3" w:rsidP="003716B3">
      <w:pPr>
        <w:tabs>
          <w:tab w:val="num" w:pos="426"/>
        </w:tabs>
        <w:autoSpaceDE w:val="0"/>
        <w:autoSpaceDN w:val="0"/>
        <w:adjustRightInd w:val="0"/>
        <w:spacing w:line="340" w:lineRule="exact"/>
        <w:ind w:left="426"/>
        <w:jc w:val="both"/>
        <w:rPr>
          <w:rFonts w:ascii="Arial" w:hAnsi="Arial" w:cs="Arial"/>
          <w:color w:val="000000"/>
          <w:sz w:val="20"/>
        </w:rPr>
      </w:pPr>
    </w:p>
    <w:p w14:paraId="152E66B6" w14:textId="77777777" w:rsidR="003716B3" w:rsidRPr="00580990" w:rsidRDefault="003716B3" w:rsidP="003716B3">
      <w:pPr>
        <w:tabs>
          <w:tab w:val="num" w:pos="426"/>
        </w:tabs>
        <w:autoSpaceDE w:val="0"/>
        <w:autoSpaceDN w:val="0"/>
        <w:adjustRightInd w:val="0"/>
        <w:spacing w:line="340" w:lineRule="exact"/>
        <w:ind w:left="426"/>
        <w:jc w:val="both"/>
        <w:rPr>
          <w:rFonts w:ascii="Arial" w:hAnsi="Arial" w:cs="Arial"/>
          <w:color w:val="000000"/>
          <w:sz w:val="20"/>
        </w:rPr>
      </w:pPr>
    </w:p>
    <w:p w14:paraId="30271D19" w14:textId="63E831F4" w:rsidR="003716B3" w:rsidRDefault="003716B3" w:rsidP="003716B3">
      <w:pPr>
        <w:spacing w:line="360" w:lineRule="auto"/>
        <w:jc w:val="right"/>
        <w:rPr>
          <w:rFonts w:ascii="Arial" w:hAnsi="Arial" w:cs="Arial"/>
          <w:sz w:val="20"/>
        </w:rPr>
      </w:pPr>
      <w:r w:rsidRPr="00580990">
        <w:rPr>
          <w:rFonts w:ascii="Arial" w:hAnsi="Arial" w:cs="Arial"/>
          <w:sz w:val="20"/>
        </w:rPr>
        <w:t>……………………………</w:t>
      </w:r>
      <w:r w:rsidR="00320F3F">
        <w:rPr>
          <w:rFonts w:ascii="Arial" w:hAnsi="Arial" w:cs="Arial"/>
          <w:sz w:val="20"/>
        </w:rPr>
        <w:t>……..</w:t>
      </w:r>
    </w:p>
    <w:p w14:paraId="5DD15094" w14:textId="396996BE" w:rsidR="00320F3F" w:rsidRPr="00580990" w:rsidRDefault="00320F3F" w:rsidP="003716B3">
      <w:pPr>
        <w:spacing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</w:t>
      </w:r>
    </w:p>
    <w:p w14:paraId="67941EC6" w14:textId="77777777" w:rsidR="003716B3" w:rsidRPr="00580990" w:rsidRDefault="003716B3" w:rsidP="003716B3">
      <w:pPr>
        <w:tabs>
          <w:tab w:val="num" w:pos="426"/>
        </w:tabs>
        <w:autoSpaceDE w:val="0"/>
        <w:autoSpaceDN w:val="0"/>
        <w:adjustRightInd w:val="0"/>
        <w:spacing w:line="340" w:lineRule="exact"/>
        <w:ind w:left="426"/>
        <w:jc w:val="both"/>
        <w:rPr>
          <w:rFonts w:ascii="Arial" w:hAnsi="Arial" w:cs="Arial"/>
          <w:color w:val="000000"/>
          <w:sz w:val="20"/>
        </w:rPr>
      </w:pPr>
    </w:p>
    <w:p w14:paraId="386D71D7" w14:textId="77777777" w:rsidR="001A1C69" w:rsidRPr="003716B3" w:rsidRDefault="001A1C69" w:rsidP="003716B3"/>
    <w:sectPr w:rsidR="001A1C69" w:rsidRPr="003716B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A252" w14:textId="77777777" w:rsidR="001B5013" w:rsidRDefault="001B5013" w:rsidP="003716B3">
      <w:r>
        <w:separator/>
      </w:r>
    </w:p>
  </w:endnote>
  <w:endnote w:type="continuationSeparator" w:id="0">
    <w:p w14:paraId="39657E02" w14:textId="77777777" w:rsidR="001B5013" w:rsidRDefault="001B5013" w:rsidP="0037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Medium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scadia Code SemiLight">
    <w:charset w:val="00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AC05F" w14:textId="77777777" w:rsidR="007C0E45" w:rsidRPr="007C0E45" w:rsidRDefault="007C0E45" w:rsidP="007C0E45">
    <w:pPr>
      <w:pStyle w:val="Stopka"/>
      <w:jc w:val="center"/>
      <w:rPr>
        <w:rFonts w:ascii="Arial" w:eastAsia="TimesNewRoman" w:hAnsi="Arial" w:cs="Arial"/>
        <w:sz w:val="14"/>
      </w:rPr>
    </w:pPr>
    <w:r w:rsidRPr="007C0E45">
      <w:rPr>
        <w:rFonts w:ascii="Arial" w:eastAsia="TimesNewRoman" w:hAnsi="Arial" w:cs="Arial"/>
        <w:sz w:val="14"/>
      </w:rPr>
      <w:t>Projekt współfinansowany ze środków Unii Europejskiej</w:t>
    </w:r>
  </w:p>
  <w:p w14:paraId="47CE17D0" w14:textId="54F2E6E9" w:rsidR="00C0286A" w:rsidRPr="007C0E45" w:rsidRDefault="007C0E45" w:rsidP="007C0E45">
    <w:pPr>
      <w:pStyle w:val="Stopka"/>
      <w:jc w:val="center"/>
    </w:pPr>
    <w:r w:rsidRPr="007C0E45">
      <w:rPr>
        <w:rFonts w:ascii="Arial" w:eastAsia="TimesNewRoman" w:hAnsi="Arial" w:cs="Arial"/>
        <w:sz w:val="14"/>
      </w:rPr>
      <w:t>w ramach Funduszy Europejskich dla Podkarpacia 2021-2027.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7A1C" w14:textId="77777777" w:rsidR="001B5013" w:rsidRDefault="001B5013" w:rsidP="003716B3">
      <w:r>
        <w:separator/>
      </w:r>
    </w:p>
  </w:footnote>
  <w:footnote w:type="continuationSeparator" w:id="0">
    <w:p w14:paraId="3482C3DA" w14:textId="77777777" w:rsidR="001B5013" w:rsidRDefault="001B5013" w:rsidP="003716B3">
      <w:r>
        <w:continuationSeparator/>
      </w:r>
    </w:p>
  </w:footnote>
  <w:footnote w:id="1">
    <w:p w14:paraId="17C25339" w14:textId="77777777" w:rsidR="003716B3" w:rsidRPr="003716B3" w:rsidRDefault="003716B3" w:rsidP="003716B3">
      <w:pPr>
        <w:pStyle w:val="Tekstprzypisudolnego"/>
        <w:rPr>
          <w:rFonts w:ascii="Lato Medium" w:hAnsi="Lato Medium" w:cs="Arial"/>
          <w:sz w:val="16"/>
          <w:szCs w:val="16"/>
        </w:rPr>
      </w:pPr>
      <w:r w:rsidRPr="003716B3">
        <w:rPr>
          <w:rStyle w:val="Odwoanieprzypisudolnego"/>
          <w:rFonts w:ascii="Lato Medium" w:hAnsi="Lato Medium" w:cs="Arial"/>
          <w:sz w:val="16"/>
          <w:szCs w:val="16"/>
        </w:rPr>
        <w:footnoteRef/>
      </w:r>
      <w:r w:rsidRPr="003716B3">
        <w:rPr>
          <w:rFonts w:ascii="Lato Medium" w:hAnsi="Lato Medium" w:cs="Arial"/>
          <w:sz w:val="16"/>
          <w:szCs w:val="16"/>
        </w:rPr>
        <w:t xml:space="preserve"> Dotyczy to w szczególności sytuacji, gdyby po otwarciu ofert  zaistniały wobec Wykonawcy okoliczności, o których mowa w art. 7 7 ust. 1 ustawy z dnia 13 kwietnia 2022 r. o szczególnych rozwiązaniach w zakresie przeciwdziałania wspieraniu agresji na Ukrainę oraz służących ochronie bezpieczeństwa narodowego (Dz. U. poz. 835)</w:t>
      </w:r>
    </w:p>
    <w:p w14:paraId="14FF63B0" w14:textId="77777777" w:rsidR="003716B3" w:rsidRPr="003716B3" w:rsidRDefault="003716B3" w:rsidP="003716B3">
      <w:pPr>
        <w:pStyle w:val="Tekstprzypisudolnego"/>
        <w:rPr>
          <w:rFonts w:ascii="Lato Medium" w:hAnsi="Lato Medium" w:cs="Arial"/>
          <w:sz w:val="16"/>
          <w:szCs w:val="16"/>
        </w:rPr>
      </w:pPr>
    </w:p>
  </w:footnote>
  <w:footnote w:id="2">
    <w:p w14:paraId="24A01056" w14:textId="77777777" w:rsidR="003716B3" w:rsidRPr="003716B3" w:rsidRDefault="003716B3" w:rsidP="003716B3">
      <w:pPr>
        <w:pStyle w:val="Tekstprzypisudolnego"/>
        <w:rPr>
          <w:rFonts w:ascii="Lato Medium" w:hAnsi="Lato Medium" w:cs="Arial"/>
          <w:sz w:val="16"/>
          <w:szCs w:val="16"/>
        </w:rPr>
      </w:pPr>
      <w:r w:rsidRPr="003716B3">
        <w:rPr>
          <w:rStyle w:val="Odwoanieprzypisudolnego"/>
          <w:rFonts w:ascii="Lato Medium" w:hAnsi="Lato Medium" w:cs="Arial"/>
          <w:sz w:val="16"/>
          <w:szCs w:val="16"/>
        </w:rPr>
        <w:footnoteRef/>
      </w:r>
      <w:r w:rsidRPr="003716B3">
        <w:rPr>
          <w:rFonts w:ascii="Lato Medium" w:hAnsi="Lato Medium" w:cs="Arial"/>
          <w:sz w:val="16"/>
          <w:szCs w:val="16"/>
        </w:rPr>
        <w:t xml:space="preserve"> Oświadczenie dotyczy wyłącznie podmiotów tworzących konsorcjum, Wykonawca składający ofertę samodzielnie, skreśla zapis lub pozostawia niewypełniony.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64C8B" w14:textId="4B65BE24" w:rsidR="00C0286A" w:rsidRDefault="007C0E45" w:rsidP="00320F3F">
    <w:pPr>
      <w:tabs>
        <w:tab w:val="center" w:pos="4536"/>
        <w:tab w:val="right" w:pos="9072"/>
      </w:tabs>
      <w:ind w:right="-427"/>
      <w:rPr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52699" wp14:editId="193C36C2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761355" cy="463550"/>
          <wp:effectExtent l="0" t="0" r="0" b="0"/>
          <wp:wrapNone/>
          <wp:docPr id="15640430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86A">
      <w:rPr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F706EB" wp14:editId="046A3A04">
              <wp:simplePos x="0" y="0"/>
              <wp:positionH relativeFrom="page">
                <wp:posOffset>91440</wp:posOffset>
              </wp:positionH>
              <wp:positionV relativeFrom="page">
                <wp:posOffset>7609205</wp:posOffset>
              </wp:positionV>
              <wp:extent cx="723900" cy="2183130"/>
              <wp:effectExtent l="0" t="0" r="0" b="762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F99D5" w14:textId="77777777" w:rsidR="00C0286A" w:rsidRDefault="00C0286A" w:rsidP="00C0286A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libri Light" w:hAnsi="Calibri Light"/>
                            </w:rPr>
                            <w:t>Strona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83F58" w:rsidRPr="00683F58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F706EB" id="Prostokąt 5" o:spid="_x0000_s1026" style="position:absolute;margin-left:7.2pt;margin-top:599.15pt;width:57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548F99D5" w14:textId="77777777" w:rsidR="00C0286A" w:rsidRDefault="00C0286A" w:rsidP="00C0286A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>
                      <w:rPr>
                        <w:rFonts w:ascii="Calibri Light" w:hAnsi="Calibri Light"/>
                      </w:rPr>
                      <w:t>Strona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683F58" w:rsidRPr="00683F58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C0286A">
      <w:rPr>
        <w:noProof/>
      </w:rPr>
      <w:t xml:space="preserve">  </w:t>
    </w:r>
  </w:p>
  <w:p w14:paraId="77711F23" w14:textId="77777777" w:rsidR="00C0286A" w:rsidRDefault="00C028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8476E"/>
    <w:multiLevelType w:val="multilevel"/>
    <w:tmpl w:val="A6466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1228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B3"/>
    <w:rsid w:val="00120320"/>
    <w:rsid w:val="001A1C69"/>
    <w:rsid w:val="001B5013"/>
    <w:rsid w:val="001D07AD"/>
    <w:rsid w:val="00320F3F"/>
    <w:rsid w:val="003716B3"/>
    <w:rsid w:val="00683F58"/>
    <w:rsid w:val="007C0E45"/>
    <w:rsid w:val="00852F2A"/>
    <w:rsid w:val="009D2A65"/>
    <w:rsid w:val="00C0286A"/>
    <w:rsid w:val="00CA3B0D"/>
    <w:rsid w:val="00F3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FFB1"/>
  <w15:docId w15:val="{116ACFBF-7BD6-47D9-9D1D-2B4D5935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6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rsid w:val="003716B3"/>
    <w:rPr>
      <w:sz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3716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716B3"/>
    <w:rPr>
      <w:vertAlign w:val="superscript"/>
    </w:rPr>
  </w:style>
  <w:style w:type="paragraph" w:styleId="Tekstpodstawowy3">
    <w:name w:val="Body Text 3"/>
    <w:basedOn w:val="Normalny"/>
    <w:link w:val="Tekstpodstawowy3Znak"/>
    <w:rsid w:val="003716B3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16B3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716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716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3716B3"/>
    <w:pPr>
      <w:widowControl w:val="0"/>
      <w:ind w:left="720"/>
      <w:contextualSpacing/>
    </w:pPr>
    <w:rPr>
      <w:rFonts w:ascii="Bookman Old Style" w:hAnsi="Bookman Old Style" w:cs="Bookman Old Style"/>
      <w:szCs w:val="24"/>
      <w:lang w:eastAsia="zh-CN"/>
    </w:rPr>
  </w:style>
  <w:style w:type="character" w:customStyle="1" w:styleId="AkapitzlistZnak">
    <w:name w:val="Akapit z listą Znak"/>
    <w:link w:val="Akapitzlist"/>
    <w:uiPriority w:val="1"/>
    <w:locked/>
    <w:rsid w:val="003716B3"/>
    <w:rPr>
      <w:rFonts w:ascii="Bookman Old Style" w:eastAsia="Times New Roman" w:hAnsi="Bookman Old Style" w:cs="Bookman Old Style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028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286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aliases w:val="Znak"/>
    <w:basedOn w:val="Normalny"/>
    <w:link w:val="StopkaZnak"/>
    <w:uiPriority w:val="99"/>
    <w:unhideWhenUsed/>
    <w:rsid w:val="00C0286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"/>
    <w:basedOn w:val="Domylnaczcionkaakapitu"/>
    <w:link w:val="Stopka"/>
    <w:uiPriority w:val="99"/>
    <w:rsid w:val="00C0286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F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F5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 Tarnowska</dc:creator>
  <cp:keywords/>
  <dc:description/>
  <cp:lastModifiedBy>Magdalena Kozak</cp:lastModifiedBy>
  <cp:revision>2</cp:revision>
  <dcterms:created xsi:type="dcterms:W3CDTF">2024-02-13T09:19:00Z</dcterms:created>
  <dcterms:modified xsi:type="dcterms:W3CDTF">2024-02-13T09:19:00Z</dcterms:modified>
</cp:coreProperties>
</file>